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7E" w:rsidRDefault="00D131A5">
      <w:r>
        <w:t>ОБЩИНСКАИЗБИРАТЕЛНА КОМИСИЯ ГР.ВЪЛЧИДОЛ ОБЛАСТ, ВАРНА</w:t>
      </w:r>
    </w:p>
    <w:p w:rsidR="00D131A5" w:rsidRDefault="00D131A5">
      <w:r>
        <w:t>ОБЯВЯВАНЕ НА РЕЗУЛТАТИ ОТ ВТОРИ ТУР НА МЕСТНИ ИЗБОРИ 2015г.</w:t>
      </w:r>
    </w:p>
    <w:sectPr w:rsidR="00D131A5" w:rsidSect="001A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131A5"/>
    <w:rsid w:val="001A577E"/>
    <w:rsid w:val="00D1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2015-11-02T10:02:00Z</dcterms:created>
  <dcterms:modified xsi:type="dcterms:W3CDTF">2015-11-02T10:04:00Z</dcterms:modified>
</cp:coreProperties>
</file>