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F8" w:rsidRPr="00173FFF" w:rsidRDefault="004834F8" w:rsidP="004834F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173FFF">
        <w:rPr>
          <w:rFonts w:ascii="Helvetica" w:hAnsi="Helvetica" w:cs="Helvetica"/>
          <w:color w:val="333333"/>
          <w:sz w:val="28"/>
          <w:szCs w:val="28"/>
          <w:u w:val="single"/>
        </w:rPr>
        <w:t>О</w:t>
      </w:r>
      <w:r w:rsidR="00173FFF" w:rsidRPr="00173FFF">
        <w:rPr>
          <w:rFonts w:ascii="Helvetica" w:hAnsi="Helvetica" w:cs="Helvetica"/>
          <w:color w:val="333333"/>
          <w:sz w:val="28"/>
          <w:szCs w:val="28"/>
          <w:u w:val="single"/>
        </w:rPr>
        <w:t xml:space="preserve">БЩИНСКА ИЗБИРАТЕЛНА КОМИСИЯ  ВЪЛЧИ ДОЛ </w:t>
      </w:r>
    </w:p>
    <w:p w:rsidR="004834F8" w:rsidRDefault="00787BB1" w:rsidP="004834F8">
      <w:r>
        <w:pict>
          <v:rect id="_x0000_i1025" style="width:369.2pt;height:0" o:hrpct="0" o:hralign="center" o:hrstd="t" o:hrnoshade="t" o:hr="t" fillcolor="black" stroked="f"/>
        </w:pict>
      </w:r>
    </w:p>
    <w:p w:rsidR="00E87D20" w:rsidRDefault="004834F8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E87D20">
        <w:rPr>
          <w:rFonts w:ascii="Helvetica" w:hAnsi="Helvetica" w:cs="Helvetica"/>
          <w:color w:val="333333"/>
          <w:sz w:val="28"/>
          <w:szCs w:val="28"/>
        </w:rPr>
        <w:t>РЕШЕНИЕ</w:t>
      </w:r>
      <w:r w:rsidRPr="00E87D20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E87D20">
        <w:rPr>
          <w:rFonts w:ascii="Helvetica" w:hAnsi="Helvetica" w:cs="Helvetica"/>
          <w:color w:val="333333"/>
          <w:sz w:val="28"/>
          <w:szCs w:val="28"/>
        </w:rPr>
        <w:br/>
      </w:r>
      <w:r w:rsidRPr="00E87D20">
        <w:rPr>
          <w:rFonts w:ascii="Helvetica" w:hAnsi="Helvetica" w:cs="Helvetica"/>
          <w:sz w:val="28"/>
          <w:szCs w:val="28"/>
        </w:rPr>
        <w:t xml:space="preserve">№ </w:t>
      </w:r>
      <w:r w:rsidR="00F92D71">
        <w:rPr>
          <w:rFonts w:ascii="Helvetica" w:hAnsi="Helvetica" w:cs="Helvetica"/>
          <w:sz w:val="28"/>
          <w:szCs w:val="28"/>
          <w:lang w:val="en-US"/>
        </w:rPr>
        <w:t>4</w:t>
      </w:r>
      <w:r w:rsidRPr="00E87D20">
        <w:rPr>
          <w:rFonts w:ascii="Helvetica" w:hAnsi="Helvetica" w:cs="Helvetica"/>
          <w:sz w:val="28"/>
          <w:szCs w:val="28"/>
        </w:rPr>
        <w:br/>
        <w:t>В</w:t>
      </w:r>
      <w:r w:rsidR="00173FFF" w:rsidRPr="00E87D20">
        <w:rPr>
          <w:rFonts w:ascii="Helvetica" w:hAnsi="Helvetica" w:cs="Helvetica"/>
          <w:sz w:val="28"/>
          <w:szCs w:val="28"/>
        </w:rPr>
        <w:t>ълчи дол</w:t>
      </w:r>
      <w:r w:rsidRPr="00E87D20">
        <w:rPr>
          <w:rFonts w:ascii="Helvetica" w:hAnsi="Helvetica" w:cs="Helvetica"/>
          <w:sz w:val="28"/>
          <w:szCs w:val="28"/>
        </w:rPr>
        <w:t>, 0</w:t>
      </w:r>
      <w:r w:rsidR="007D6EA4" w:rsidRPr="00E87D20">
        <w:rPr>
          <w:rFonts w:ascii="Helvetica" w:hAnsi="Helvetica" w:cs="Helvetica"/>
          <w:sz w:val="28"/>
          <w:szCs w:val="28"/>
        </w:rPr>
        <w:t>9</w:t>
      </w:r>
      <w:r w:rsidRPr="00E87D20">
        <w:rPr>
          <w:rFonts w:ascii="Helvetica" w:hAnsi="Helvetica" w:cs="Helvetica"/>
          <w:sz w:val="28"/>
          <w:szCs w:val="28"/>
        </w:rPr>
        <w:t>.09.2015</w:t>
      </w:r>
      <w:r w:rsidR="007D6EA4" w:rsidRPr="00E87D20">
        <w:rPr>
          <w:rFonts w:ascii="Helvetica" w:hAnsi="Helvetica" w:cs="Helvetica"/>
          <w:sz w:val="28"/>
          <w:szCs w:val="28"/>
        </w:rPr>
        <w:t>г</w:t>
      </w:r>
    </w:p>
    <w:p w:rsidR="004834F8" w:rsidRPr="00E87D20" w:rsidRDefault="004834F8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7D6EA4" w:rsidRPr="007D6EA4" w:rsidRDefault="004834F8" w:rsidP="007D6EA4">
      <w:pPr>
        <w:rPr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Pr="007D6EA4">
        <w:rPr>
          <w:rFonts w:ascii="Helvetica" w:hAnsi="Helvetica" w:cs="Helvetica"/>
          <w:color w:val="333333"/>
          <w:sz w:val="22"/>
          <w:szCs w:val="22"/>
        </w:rPr>
        <w:t xml:space="preserve">Определяне </w:t>
      </w:r>
      <w:r w:rsidR="007D6EA4"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>специалист - технически сътрудник към ОИК</w:t>
      </w:r>
      <w:r w:rsid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Вълчи дол </w:t>
      </w: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оглед подпомагане дейността на ОИК-В</w:t>
      </w:r>
      <w:r w:rsidR="007D6EA4">
        <w:rPr>
          <w:rFonts w:ascii="Helvetica" w:hAnsi="Helvetica" w:cs="Helvetica"/>
          <w:color w:val="333333"/>
          <w:sz w:val="21"/>
          <w:szCs w:val="21"/>
        </w:rPr>
        <w:t>ълчи дол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 провеждане на местни избори и национален референдум, насрочени на 25 октомври 2015 година, на основание чл. 87, ал.1 т.1 от ИК, във връзка с чл.78 ИК и Решение № 1546-МИ/27.08.2015г.-ЦИК, ОИК </w:t>
      </w:r>
      <w:r w:rsidR="007D6EA4"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 xml:space="preserve"> В</w:t>
      </w:r>
      <w:r w:rsidR="007D6EA4">
        <w:rPr>
          <w:rFonts w:ascii="Helvetica" w:hAnsi="Helvetica" w:cs="Helvetica"/>
          <w:color w:val="333333"/>
          <w:sz w:val="21"/>
          <w:szCs w:val="21"/>
        </w:rPr>
        <w:t>ълчи дол</w:t>
      </w:r>
    </w:p>
    <w:p w:rsidR="004834F8" w:rsidRPr="009B4A59" w:rsidRDefault="004834F8" w:rsidP="009B4A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9B4A59">
        <w:rPr>
          <w:rFonts w:ascii="Helvetica" w:hAnsi="Helvetica" w:cs="Helvetica"/>
          <w:b/>
          <w:color w:val="333333"/>
          <w:sz w:val="21"/>
          <w:szCs w:val="21"/>
        </w:rPr>
        <w:t>РЕШИ:</w:t>
      </w: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 Определя за </w:t>
      </w:r>
      <w:r w:rsidR="007D6EA4"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>специалист - технически сътрудник към ОИК</w:t>
      </w:r>
      <w:r w:rsid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 провеждане на местни избори насрочени на 25 октомври 2015 година –</w:t>
      </w:r>
      <w:r w:rsidR="007D6EA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87D20">
        <w:rPr>
          <w:rFonts w:ascii="Helvetica" w:hAnsi="Helvetica" w:cs="Helvetica"/>
          <w:color w:val="333333"/>
          <w:sz w:val="21"/>
          <w:szCs w:val="21"/>
        </w:rPr>
        <w:t xml:space="preserve">Петя </w:t>
      </w:r>
      <w:r w:rsidR="007D6EA4">
        <w:rPr>
          <w:rFonts w:ascii="Helvetica" w:hAnsi="Helvetica" w:cs="Helvetica"/>
          <w:color w:val="333333"/>
          <w:sz w:val="21"/>
          <w:szCs w:val="21"/>
        </w:rPr>
        <w:t xml:space="preserve"> Янкова</w:t>
      </w:r>
      <w:r w:rsidR="00E87D20">
        <w:rPr>
          <w:rFonts w:ascii="Helvetica" w:hAnsi="Helvetica" w:cs="Helvetica"/>
          <w:color w:val="333333"/>
          <w:sz w:val="21"/>
          <w:szCs w:val="21"/>
        </w:rPr>
        <w:t xml:space="preserve"> Янева</w:t>
      </w:r>
      <w:r w:rsidR="007D6EA4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, ЕГН *******, считано от датата на взимане на решението до седем дни от обявяване на изборните резултати. Месечното възнаграждение е съгласно Решение № 1546-МИ/27.08.2015г.</w:t>
      </w:r>
      <w:r w:rsidR="007D6EA4">
        <w:rPr>
          <w:rFonts w:ascii="Helvetica" w:hAnsi="Helvetica" w:cs="Helvetica"/>
          <w:color w:val="333333"/>
          <w:sz w:val="21"/>
          <w:szCs w:val="21"/>
        </w:rPr>
        <w:t xml:space="preserve">  на </w:t>
      </w:r>
      <w:r>
        <w:rPr>
          <w:rFonts w:ascii="Helvetica" w:hAnsi="Helvetica" w:cs="Helvetica"/>
          <w:color w:val="333333"/>
          <w:sz w:val="21"/>
          <w:szCs w:val="21"/>
        </w:rPr>
        <w:t>ЦИК.</w:t>
      </w:r>
      <w:r>
        <w:rPr>
          <w:rFonts w:ascii="Helvetica" w:hAnsi="Helvetica" w:cs="Helvetica"/>
          <w:color w:val="333333"/>
          <w:sz w:val="21"/>
          <w:szCs w:val="21"/>
        </w:rPr>
        <w:br/>
        <w:t>     Копия от решението да се изпрати на Община В</w:t>
      </w:r>
      <w:r w:rsidR="007D6EA4">
        <w:rPr>
          <w:rFonts w:ascii="Helvetica" w:hAnsi="Helvetica" w:cs="Helvetica"/>
          <w:color w:val="333333"/>
          <w:sz w:val="21"/>
          <w:szCs w:val="21"/>
        </w:rPr>
        <w:t>ълчи дол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сключване на граждански договор с определеното за </w:t>
      </w:r>
      <w:r w:rsidR="007D6EA4"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>технически сътрудник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лице  и  до ЦИК.</w:t>
      </w: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B4A59" w:rsidRDefault="009B4A59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B4A59" w:rsidRDefault="009B4A59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B4A59" w:rsidRDefault="009B4A59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Председател: </w:t>
      </w:r>
      <w:r w:rsidR="007D6EA4">
        <w:rPr>
          <w:rFonts w:ascii="Helvetica" w:hAnsi="Helvetica" w:cs="Helvetica"/>
          <w:color w:val="333333"/>
          <w:sz w:val="21"/>
          <w:szCs w:val="21"/>
        </w:rPr>
        <w:t>Бонка Иванова Димитрова</w:t>
      </w:r>
    </w:p>
    <w:p w:rsidR="004834F8" w:rsidRDefault="004834F8" w:rsidP="004834F8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Секретар: М</w:t>
      </w:r>
      <w:r w:rsidR="007D6EA4">
        <w:rPr>
          <w:rFonts w:ascii="Helvetica" w:hAnsi="Helvetica" w:cs="Helvetica"/>
          <w:color w:val="333333"/>
          <w:sz w:val="21"/>
          <w:szCs w:val="21"/>
        </w:rPr>
        <w:t>инка Желязкова Радулова</w:t>
      </w:r>
    </w:p>
    <w:sectPr w:rsidR="004834F8" w:rsidSect="0078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E7C9B"/>
    <w:multiLevelType w:val="multilevel"/>
    <w:tmpl w:val="19E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834F8"/>
    <w:rsid w:val="00173FFF"/>
    <w:rsid w:val="00451200"/>
    <w:rsid w:val="004834F8"/>
    <w:rsid w:val="006E07DC"/>
    <w:rsid w:val="00787BB1"/>
    <w:rsid w:val="007D6EA4"/>
    <w:rsid w:val="009B4A59"/>
    <w:rsid w:val="00D15F7C"/>
    <w:rsid w:val="00E87D20"/>
    <w:rsid w:val="00F9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B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834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834F8"/>
  </w:style>
  <w:style w:type="paragraph" w:styleId="a3">
    <w:name w:val="Normal (Web)"/>
    <w:basedOn w:val="a"/>
    <w:rsid w:val="004834F8"/>
    <w:pPr>
      <w:spacing w:before="100" w:beforeAutospacing="1" w:after="100" w:afterAutospacing="1"/>
    </w:pPr>
  </w:style>
  <w:style w:type="character" w:styleId="a4">
    <w:name w:val="Hyperlink"/>
    <w:basedOn w:val="a0"/>
    <w:rsid w:val="00483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Варна</vt:lpstr>
    </vt:vector>
  </TitlesOfParts>
  <Company>..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Варна</dc:title>
  <dc:creator>.</dc:creator>
  <cp:lastModifiedBy>OIK</cp:lastModifiedBy>
  <cp:revision>5</cp:revision>
  <dcterms:created xsi:type="dcterms:W3CDTF">2015-09-10T07:06:00Z</dcterms:created>
  <dcterms:modified xsi:type="dcterms:W3CDTF">2015-09-10T07:07:00Z</dcterms:modified>
</cp:coreProperties>
</file>