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526E" w14:textId="77777777" w:rsidR="00521E2F" w:rsidRPr="00521E2F" w:rsidRDefault="00521E2F" w:rsidP="00521E2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ОБЩИНСКА  ИЗБИРАТЕЛНА КОМИСИЯ – ВЪЛЧИ ДОЛ</w:t>
      </w:r>
    </w:p>
    <w:p w14:paraId="71AE445B" w14:textId="3EBFBE9C" w:rsidR="00521E2F" w:rsidRPr="00521E2F" w:rsidRDefault="00521E2F" w:rsidP="008A65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 xml:space="preserve">ПРОТОКОЛ </w:t>
      </w:r>
      <w:r w:rsidRPr="00521E2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21E2F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№ </w:t>
      </w:r>
      <w:r w:rsidR="008A656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</w:p>
    <w:p w14:paraId="45815430" w14:textId="1EDF189B" w:rsidR="00521E2F" w:rsidRPr="008A6565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Днес,  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2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7.09.2023г. от 1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7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0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0ч. се проведе  заседание на ОИК Вълчи дол.</w:t>
      </w:r>
    </w:p>
    <w:p w14:paraId="0D879C78" w14:textId="77777777" w:rsidR="00521E2F" w:rsidRPr="008A6565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На заседанието </w:t>
      </w:r>
      <w:r w:rsidRPr="00C63C5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присъстваха </w:t>
      </w:r>
      <w:r w:rsidRPr="00C63C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членове на ОИК. Председателят отчете наличието на кворум и запозна присъстващите за целта на заседанието. Бе приет следният </w:t>
      </w:r>
    </w:p>
    <w:p w14:paraId="268A51B5" w14:textId="77777777" w:rsidR="00521E2F" w:rsidRPr="008A6565" w:rsidRDefault="00521E2F" w:rsidP="00521E2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ДНЕВЕН РЕД:</w:t>
      </w:r>
    </w:p>
    <w:p w14:paraId="58E76106" w14:textId="254A99E9" w:rsidR="00521E2F" w:rsidRPr="008A6565" w:rsidRDefault="00521E2F" w:rsidP="00521E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Определяне номера на Местна коалиция „Свобода/Коалиция „БСП за България“, ПП „Има Такъв Народ“, ПП“ВМРО-Българско Национално Движение“, Коалиция „Левицата!“, ПП “Величие“, ПП „Партия Консервативна България “ , ПП „Български Земеделски Народен Съюз “/ “ в бюлетината на изборите за общински съветници и за кметове на 29 октомври 2023г.</w:t>
      </w:r>
    </w:p>
    <w:p w14:paraId="3F82190B" w14:textId="77777777" w:rsidR="00521E2F" w:rsidRPr="008A6565" w:rsidRDefault="00521E2F" w:rsidP="00521E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46716058"/>
      <w:r w:rsidRPr="008A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Определяне на График за ежедневни дежурства през м. октомври 2023г., включително почивните дни.</w:t>
      </w:r>
    </w:p>
    <w:bookmarkEnd w:id="0"/>
    <w:p w14:paraId="7EDD9A28" w14:textId="77777777" w:rsidR="000E1F7D" w:rsidRDefault="00521E2F" w:rsidP="00521E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Определяне на членове на ОИК, които да получат бюлетините за  изборите за общински съветници и за кметове на 29 октомври 2023г.</w:t>
      </w:r>
    </w:p>
    <w:p w14:paraId="710D4388" w14:textId="16166467" w:rsidR="006A5A46" w:rsidRPr="008A6565" w:rsidRDefault="00C63C50" w:rsidP="006A5A46">
      <w:pPr>
        <w:pStyle w:val="a3"/>
        <w:spacing w:after="0"/>
        <w:rPr>
          <w:rFonts w:eastAsia="Times New Roman"/>
          <w:kern w:val="0"/>
          <w:lang w:eastAsia="bg-BG"/>
          <w14:ligatures w14:val="none"/>
        </w:rPr>
      </w:pPr>
      <w:bookmarkStart w:id="1" w:name="_Hlk146716005"/>
      <w:r>
        <w:rPr>
          <w:rFonts w:eastAsia="Calibri"/>
          <w:color w:val="000000"/>
          <w:kern w:val="0"/>
          <w:lang w:val="en-US"/>
          <w14:ligatures w14:val="none"/>
        </w:rPr>
        <w:t xml:space="preserve">    </w:t>
      </w:r>
      <w:r w:rsidR="00521E2F" w:rsidRPr="00C63C50">
        <w:rPr>
          <w:rFonts w:eastAsia="Calibri"/>
          <w:b/>
          <w:color w:val="000000"/>
          <w:kern w:val="0"/>
          <w14:ligatures w14:val="none"/>
        </w:rPr>
        <w:t xml:space="preserve">По точка 1: </w:t>
      </w:r>
      <w:bookmarkEnd w:id="1"/>
      <w:r w:rsidR="00521E2F" w:rsidRPr="008A6565">
        <w:rPr>
          <w:rFonts w:eastAsia="Calibri"/>
          <w:color w:val="000000"/>
          <w:kern w:val="0"/>
          <w14:ligatures w14:val="none"/>
        </w:rPr>
        <w:t xml:space="preserve">След проведен </w:t>
      </w:r>
      <w:r w:rsidR="00A8665D" w:rsidRPr="008A6565">
        <w:rPr>
          <w:rFonts w:eastAsia="Calibri"/>
          <w:color w:val="000000"/>
          <w:kern w:val="0"/>
          <w14:ligatures w14:val="none"/>
        </w:rPr>
        <w:t xml:space="preserve"> от ЦИК жребий за определяне на поредните номера в бюлетината на партиите и коалициите, регистрирани за изборите за общински съветници и за кметове на 29 октомври 2023г. </w:t>
      </w:r>
      <w:r w:rsidR="006A5A46" w:rsidRPr="008A6565">
        <w:rPr>
          <w:rFonts w:eastAsia="Calibri"/>
          <w:color w:val="000000"/>
          <w:kern w:val="0"/>
          <w14:ligatures w14:val="none"/>
        </w:rPr>
        <w:t>на основание чл.51, ал.1, т.21и чл. 423, ал.1 и 2 от ИК, ОИК – Вълчи дол взе решение да определи № 68 за номер</w:t>
      </w:r>
      <w:r w:rsidR="006E013D">
        <w:rPr>
          <w:rFonts w:eastAsia="Calibri"/>
          <w:color w:val="000000"/>
          <w:kern w:val="0"/>
          <w14:ligatures w14:val="none"/>
        </w:rPr>
        <w:t>,</w:t>
      </w:r>
      <w:bookmarkStart w:id="2" w:name="_GoBack"/>
      <w:bookmarkEnd w:id="2"/>
      <w:r w:rsidR="006A5A46" w:rsidRPr="008A6565">
        <w:rPr>
          <w:rFonts w:eastAsia="Calibri"/>
          <w:color w:val="000000"/>
          <w:kern w:val="0"/>
          <w14:ligatures w14:val="none"/>
        </w:rPr>
        <w:t xml:space="preserve"> който ще се изписва в бюлетината на     </w:t>
      </w:r>
      <w:r w:rsidR="006A5A46" w:rsidRPr="008A6565">
        <w:rPr>
          <w:rFonts w:eastAsia="Times New Roman"/>
          <w:kern w:val="0"/>
          <w:lang w:eastAsia="bg-BG"/>
          <w14:ligatures w14:val="none"/>
        </w:rPr>
        <w:t>Местна коалиция „Свобода/Коалиция „БСП за България“, ПП „Има Такъв Народ“, ПП“ВМРО-Българско Национално Движение“, Коалиция „Левицата!“, ПП“Величие“, ПП„Партия Консервативна България “ , ПП „Български Земеделски Народен Съюз “/ “</w:t>
      </w:r>
    </w:p>
    <w:p w14:paraId="2C05FB17" w14:textId="05E659BC" w:rsidR="006A5A46" w:rsidRPr="008A6565" w:rsidRDefault="006A5A46" w:rsidP="006A5A46">
      <w:pPr>
        <w:pStyle w:val="a3"/>
        <w:spacing w:after="0"/>
        <w:rPr>
          <w:rFonts w:eastAsia="Times New Roman"/>
          <w:kern w:val="0"/>
          <w:lang w:eastAsia="bg-BG"/>
          <w14:ligatures w14:val="none"/>
        </w:rPr>
      </w:pPr>
      <w:r w:rsidRPr="008A6565">
        <w:rPr>
          <w:rFonts w:eastAsia="Calibri"/>
          <w:color w:val="000000"/>
          <w:kern w:val="0"/>
          <w14:ligatures w14:val="none"/>
        </w:rPr>
        <w:t xml:space="preserve">  </w:t>
      </w:r>
      <w:bookmarkStart w:id="3" w:name="_Hlk146716063"/>
      <w:r w:rsidRPr="00C63C50">
        <w:rPr>
          <w:rFonts w:eastAsia="Calibri"/>
          <w:b/>
          <w:color w:val="000000"/>
          <w:kern w:val="0"/>
          <w14:ligatures w14:val="none"/>
        </w:rPr>
        <w:t>По точка 2</w:t>
      </w:r>
      <w:bookmarkEnd w:id="3"/>
      <w:r w:rsidRPr="00C63C50">
        <w:rPr>
          <w:rFonts w:eastAsia="Calibri"/>
          <w:b/>
          <w:color w:val="000000"/>
          <w:kern w:val="0"/>
          <w14:ligatures w14:val="none"/>
        </w:rPr>
        <w:t>:</w:t>
      </w:r>
      <w:r w:rsidRPr="008A6565">
        <w:rPr>
          <w:rFonts w:eastAsia="Calibri"/>
          <w:color w:val="000000"/>
          <w:kern w:val="0"/>
          <w14:ligatures w14:val="none"/>
        </w:rPr>
        <w:t xml:space="preserve"> Беше определен График за ежедневни дежурства през м. октомври 2023г., включително почивните дни.  </w:t>
      </w:r>
    </w:p>
    <w:p w14:paraId="51AACA4C" w14:textId="2C7F55E2" w:rsidR="000D7E0B" w:rsidRDefault="006A5A46" w:rsidP="006A5A4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3C5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</w:t>
      </w:r>
      <w:bookmarkStart w:id="4" w:name="_Hlk146717409"/>
      <w:r w:rsidRPr="00C63C5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По точка 3: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End w:id="4"/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ОИК взе решение да бъдат упълномощени двама </w:t>
      </w:r>
      <w:r w:rsidR="000D7E0B"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членове </w:t>
      </w: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представ</w:t>
      </w:r>
      <w:r w:rsidR="000D7E0B"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ени от различни партии/коалиции  относно осъществяване на цялостен контрол при приемането, транспортирането и доставката на бюлетини за изборите за общински съветници и за кметове, насрочени на 29.10.2023г. </w:t>
      </w:r>
    </w:p>
    <w:p w14:paraId="343B302D" w14:textId="77777777" w:rsidR="000E1F7D" w:rsidRPr="008A6565" w:rsidRDefault="000E1F7D" w:rsidP="006A5A4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4BB42C5" w14:textId="73924B8B" w:rsidR="006A5A46" w:rsidRDefault="000D7E0B" w:rsidP="006A5A4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Горе определените членове следва да  подпишат приемно-предавателен протокол и всякакви други книжа с „ДЕМАКС“ АД или печатница на БНБ, относно получаване на бюлетини за изборите за общински съветници и за кметове, насрочени на 29.10.2023г.</w:t>
      </w:r>
    </w:p>
    <w:p w14:paraId="70A43703" w14:textId="57D7C1B5" w:rsidR="008A6565" w:rsidRDefault="008A6565" w:rsidP="006A5A4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Бе решено да се определят и резервни членове, които при възникнала необходимост да заместят първоначално определените членове.</w:t>
      </w:r>
    </w:p>
    <w:p w14:paraId="29AC9A45" w14:textId="77777777" w:rsidR="008A6565" w:rsidRPr="008A6565" w:rsidRDefault="008A656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Председател:…………………. </w:t>
      </w:r>
    </w:p>
    <w:p w14:paraId="5DA71172" w14:textId="77777777" w:rsidR="008A6565" w:rsidRPr="008A6565" w:rsidRDefault="008A656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/Бонка Иванова Димитрова/</w:t>
      </w:r>
    </w:p>
    <w:p w14:paraId="6D552E15" w14:textId="77777777" w:rsidR="008A6565" w:rsidRPr="008A6565" w:rsidRDefault="008A656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Секретар:……………………… </w:t>
      </w:r>
    </w:p>
    <w:p w14:paraId="131270F4" w14:textId="77D5DC81" w:rsidR="008A6565" w:rsidRPr="008A6565" w:rsidRDefault="008A6565" w:rsidP="008A656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656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/Елка Колева Златарова/</w:t>
      </w:r>
    </w:p>
    <w:p w14:paraId="1A7CE805" w14:textId="77777777" w:rsidR="006A5A46" w:rsidRPr="008A6565" w:rsidRDefault="006A5A46" w:rsidP="006A5A4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19897F2" w14:textId="7C7E75DF" w:rsidR="006A5A46" w:rsidRPr="006A5A46" w:rsidRDefault="006A5A46" w:rsidP="006A5A46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A5A4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</w:t>
      </w:r>
    </w:p>
    <w:p w14:paraId="47FE6A2C" w14:textId="77777777" w:rsidR="00924E64" w:rsidRDefault="00924E64"/>
    <w:sectPr w:rsidR="009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E2980"/>
    <w:multiLevelType w:val="hybridMultilevel"/>
    <w:tmpl w:val="089457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2F"/>
    <w:rsid w:val="000D7E0B"/>
    <w:rsid w:val="000E1F7D"/>
    <w:rsid w:val="00521E2F"/>
    <w:rsid w:val="006A5A46"/>
    <w:rsid w:val="006E013D"/>
    <w:rsid w:val="008A6565"/>
    <w:rsid w:val="00924E64"/>
    <w:rsid w:val="00A8665D"/>
    <w:rsid w:val="00C6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A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2023-09-27T10:55:00Z</dcterms:created>
  <dcterms:modified xsi:type="dcterms:W3CDTF">2023-09-27T13:53:00Z</dcterms:modified>
</cp:coreProperties>
</file>