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D8" w:rsidRPr="00D224EC" w:rsidRDefault="00C563D8" w:rsidP="00D224EC">
      <w:pPr>
        <w:jc w:val="center"/>
        <w:rPr>
          <w:b/>
          <w:sz w:val="24"/>
          <w:szCs w:val="24"/>
          <w:u w:val="single"/>
        </w:rPr>
      </w:pPr>
      <w:r w:rsidRPr="00D224EC">
        <w:rPr>
          <w:b/>
          <w:sz w:val="24"/>
          <w:szCs w:val="24"/>
          <w:u w:val="single"/>
        </w:rPr>
        <w:t>ОБЩИНСКА  ИЗБИРАТЕЛНА КОМИСИЯ – ВЪЛЧИ ДОЛ</w:t>
      </w:r>
    </w:p>
    <w:p w:rsidR="00C563D8" w:rsidRPr="00D224EC" w:rsidRDefault="00C563D8" w:rsidP="00D224EC">
      <w:pPr>
        <w:jc w:val="center"/>
        <w:rPr>
          <w:b/>
          <w:sz w:val="24"/>
          <w:szCs w:val="24"/>
          <w:u w:val="single"/>
        </w:rPr>
      </w:pPr>
    </w:p>
    <w:p w:rsidR="00C563D8" w:rsidRPr="00D224EC" w:rsidRDefault="00C563D8" w:rsidP="00D224EC">
      <w:pPr>
        <w:jc w:val="center"/>
        <w:rPr>
          <w:b/>
          <w:sz w:val="24"/>
          <w:szCs w:val="24"/>
        </w:rPr>
      </w:pPr>
      <w:r w:rsidRPr="00D224EC">
        <w:rPr>
          <w:b/>
          <w:sz w:val="24"/>
          <w:szCs w:val="24"/>
        </w:rPr>
        <w:t>РЕШЕНИЕ №</w:t>
      </w:r>
      <w:r w:rsidR="00F05FAF">
        <w:rPr>
          <w:b/>
          <w:sz w:val="24"/>
          <w:szCs w:val="24"/>
        </w:rPr>
        <w:t>4</w:t>
      </w:r>
      <w:r w:rsidRPr="00D224EC">
        <w:rPr>
          <w:b/>
          <w:sz w:val="24"/>
          <w:szCs w:val="24"/>
        </w:rPr>
        <w:t>/0</w:t>
      </w:r>
      <w:r w:rsidR="00F05FAF">
        <w:rPr>
          <w:b/>
          <w:sz w:val="24"/>
          <w:szCs w:val="24"/>
        </w:rPr>
        <w:t>5</w:t>
      </w:r>
      <w:r w:rsidRPr="00D224EC">
        <w:rPr>
          <w:b/>
          <w:sz w:val="24"/>
          <w:szCs w:val="24"/>
        </w:rPr>
        <w:t>.09.201</w:t>
      </w:r>
      <w:r w:rsidR="00F05FAF">
        <w:rPr>
          <w:b/>
          <w:sz w:val="24"/>
          <w:szCs w:val="24"/>
        </w:rPr>
        <w:t>9</w:t>
      </w:r>
      <w:r w:rsidRPr="00D224EC">
        <w:rPr>
          <w:b/>
          <w:sz w:val="24"/>
          <w:szCs w:val="24"/>
        </w:rPr>
        <w:t>Г.</w:t>
      </w:r>
    </w:p>
    <w:p w:rsidR="00C563D8" w:rsidRDefault="00C563D8" w:rsidP="00D224EC">
      <w:pPr>
        <w:jc w:val="both"/>
        <w:rPr>
          <w:sz w:val="24"/>
          <w:szCs w:val="24"/>
        </w:rPr>
      </w:pPr>
      <w:r w:rsidRPr="00D224E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</w:p>
    <w:p w:rsidR="00C563D8" w:rsidRDefault="00C563D8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Относно маркиране по уникален начин на печатите на ОИК – Вълчи дол.</w:t>
      </w:r>
    </w:p>
    <w:p w:rsidR="00C563D8" w:rsidRDefault="00C563D8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Във връзка с решение </w:t>
      </w:r>
      <w:r w:rsidRPr="00F05FAF">
        <w:rPr>
          <w:sz w:val="24"/>
          <w:szCs w:val="24"/>
        </w:rPr>
        <w:t>№</w:t>
      </w:r>
      <w:r w:rsidR="00F05FAF" w:rsidRPr="00F05FAF">
        <w:rPr>
          <w:sz w:val="24"/>
          <w:szCs w:val="24"/>
        </w:rPr>
        <w:t>618</w:t>
      </w:r>
      <w:r w:rsidRPr="00F05FAF">
        <w:rPr>
          <w:sz w:val="24"/>
          <w:szCs w:val="24"/>
        </w:rPr>
        <w:t xml:space="preserve"> – МИ от 1</w:t>
      </w:r>
      <w:r w:rsidR="00F05FAF" w:rsidRPr="00F05FAF">
        <w:rPr>
          <w:sz w:val="24"/>
          <w:szCs w:val="24"/>
        </w:rPr>
        <w:t>5</w:t>
      </w:r>
      <w:r w:rsidRPr="00F05FAF">
        <w:rPr>
          <w:sz w:val="24"/>
          <w:szCs w:val="24"/>
        </w:rPr>
        <w:t>.08.201</w:t>
      </w:r>
      <w:r w:rsidR="00F05FAF" w:rsidRPr="00F05FAF">
        <w:rPr>
          <w:sz w:val="24"/>
          <w:szCs w:val="24"/>
        </w:rPr>
        <w:t>9</w:t>
      </w:r>
      <w:r w:rsidRPr="00F05FAF">
        <w:rPr>
          <w:sz w:val="24"/>
          <w:szCs w:val="24"/>
        </w:rPr>
        <w:t>г</w:t>
      </w:r>
      <w:r>
        <w:rPr>
          <w:sz w:val="24"/>
          <w:szCs w:val="24"/>
        </w:rPr>
        <w:t xml:space="preserve">. на ЦИК на свое заседание ОИК – Вълчи дол </w:t>
      </w:r>
    </w:p>
    <w:p w:rsidR="00C563D8" w:rsidRDefault="00C563D8" w:rsidP="00D224E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РЕШИ:</w:t>
      </w:r>
    </w:p>
    <w:p w:rsidR="00C563D8" w:rsidRDefault="00C563D8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Определя </w:t>
      </w:r>
      <w:r w:rsidR="00F05FAF">
        <w:rPr>
          <w:sz w:val="24"/>
          <w:szCs w:val="24"/>
        </w:rPr>
        <w:t>Сн</w:t>
      </w:r>
      <w:r>
        <w:rPr>
          <w:sz w:val="24"/>
          <w:szCs w:val="24"/>
        </w:rPr>
        <w:t xml:space="preserve">. </w:t>
      </w:r>
      <w:r w:rsidR="00F05FAF">
        <w:rPr>
          <w:sz w:val="24"/>
          <w:szCs w:val="24"/>
        </w:rPr>
        <w:t>Стойнева</w:t>
      </w:r>
      <w:r>
        <w:rPr>
          <w:sz w:val="24"/>
          <w:szCs w:val="24"/>
        </w:rPr>
        <w:t xml:space="preserve"> – </w:t>
      </w:r>
      <w:r w:rsidR="00F05FAF">
        <w:rPr>
          <w:sz w:val="24"/>
          <w:szCs w:val="24"/>
        </w:rPr>
        <w:t>секретар</w:t>
      </w:r>
      <w:r>
        <w:rPr>
          <w:sz w:val="24"/>
          <w:szCs w:val="24"/>
        </w:rPr>
        <w:t xml:space="preserve"> на ОИК, която заедно с председателя да маркира по уникален начин  печата на ОИК.</w:t>
      </w:r>
    </w:p>
    <w:p w:rsidR="004F0CAC" w:rsidRDefault="004F0CAC" w:rsidP="00D224EC">
      <w:pPr>
        <w:jc w:val="both"/>
        <w:rPr>
          <w:sz w:val="24"/>
          <w:szCs w:val="24"/>
        </w:rPr>
      </w:pPr>
    </w:p>
    <w:p w:rsidR="004F0CAC" w:rsidRDefault="004F0CAC" w:rsidP="00D224EC">
      <w:pPr>
        <w:jc w:val="both"/>
        <w:rPr>
          <w:sz w:val="24"/>
          <w:szCs w:val="24"/>
        </w:rPr>
      </w:pPr>
    </w:p>
    <w:p w:rsidR="00C563D8" w:rsidRDefault="00C563D8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ПРЕДСЕДАТЕЛ:                                                    СЕКРЕТАР:</w:t>
      </w:r>
    </w:p>
    <w:p w:rsidR="00F05FAF" w:rsidRPr="003E1841" w:rsidRDefault="00C563D8" w:rsidP="004F0C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C563D8" w:rsidRDefault="00C563D8" w:rsidP="003E1841">
      <w:pPr>
        <w:jc w:val="both"/>
        <w:rPr>
          <w:sz w:val="24"/>
          <w:szCs w:val="24"/>
        </w:rPr>
      </w:pPr>
    </w:p>
    <w:p w:rsidR="00C563D8" w:rsidRPr="00D224EC" w:rsidRDefault="00C563D8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C563D8" w:rsidRPr="00D224EC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3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5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7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29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1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3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5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7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01B87"/>
    <w:rsid w:val="001F6B98"/>
    <w:rsid w:val="003E1841"/>
    <w:rsid w:val="004028C3"/>
    <w:rsid w:val="00441E86"/>
    <w:rsid w:val="004F0CAC"/>
    <w:rsid w:val="004F68B3"/>
    <w:rsid w:val="00613EE2"/>
    <w:rsid w:val="007A6FE8"/>
    <w:rsid w:val="00B93A6F"/>
    <w:rsid w:val="00C563D8"/>
    <w:rsid w:val="00D224EC"/>
    <w:rsid w:val="00D23540"/>
    <w:rsid w:val="00D41EE3"/>
    <w:rsid w:val="00D67569"/>
    <w:rsid w:val="00F0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6</cp:revision>
  <dcterms:created xsi:type="dcterms:W3CDTF">2015-09-07T14:21:00Z</dcterms:created>
  <dcterms:modified xsi:type="dcterms:W3CDTF">2019-09-05T05:52:00Z</dcterms:modified>
</cp:coreProperties>
</file>