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09" w:rsidRDefault="00903F09" w:rsidP="00636CD3">
      <w:pPr>
        <w:pStyle w:val="a3"/>
        <w:ind w:firstLine="851"/>
        <w:jc w:val="center"/>
        <w:rPr>
          <w:rFonts w:ascii="Verdana" w:hAnsi="Verdana"/>
        </w:rPr>
      </w:pPr>
    </w:p>
    <w:p w:rsidR="00903F09" w:rsidRPr="00573CE9" w:rsidRDefault="00903F09" w:rsidP="00903F09">
      <w:pPr>
        <w:jc w:val="center"/>
        <w:rPr>
          <w:rFonts w:ascii="Times New Roman" w:hAnsi="Times New Roman"/>
          <w:b/>
          <w:sz w:val="24"/>
          <w:szCs w:val="24"/>
          <w:u w:val="single"/>
        </w:rPr>
      </w:pPr>
      <w:r w:rsidRPr="00573CE9">
        <w:rPr>
          <w:rFonts w:ascii="Times New Roman" w:hAnsi="Times New Roman"/>
          <w:b/>
          <w:sz w:val="24"/>
          <w:szCs w:val="24"/>
          <w:u w:val="single"/>
        </w:rPr>
        <w:t>ОБЩИНСКА  ИЗБИРАТЕЛНА КОМИСИЯ – ВЪЛЧИ ДОЛ</w:t>
      </w:r>
    </w:p>
    <w:p w:rsidR="00903F09" w:rsidRDefault="00903F09" w:rsidP="00903F09">
      <w:pPr>
        <w:jc w:val="center"/>
        <w:rPr>
          <w:rFonts w:ascii="Times New Roman" w:hAnsi="Times New Roman"/>
          <w:b/>
          <w:sz w:val="24"/>
          <w:szCs w:val="24"/>
        </w:rPr>
      </w:pPr>
      <w:r w:rsidRPr="00573CE9">
        <w:rPr>
          <w:rFonts w:ascii="Times New Roman" w:hAnsi="Times New Roman"/>
          <w:b/>
          <w:sz w:val="24"/>
          <w:szCs w:val="24"/>
        </w:rPr>
        <w:t xml:space="preserve">ПРОТОКОЛ № </w:t>
      </w:r>
      <w:r w:rsidRPr="00573CE9">
        <w:rPr>
          <w:rFonts w:ascii="Times New Roman" w:hAnsi="Times New Roman"/>
          <w:b/>
          <w:sz w:val="24"/>
          <w:szCs w:val="24"/>
          <w:lang w:val="en-US"/>
        </w:rPr>
        <w:t>5</w:t>
      </w:r>
      <w:r>
        <w:rPr>
          <w:rFonts w:ascii="Times New Roman" w:hAnsi="Times New Roman"/>
          <w:b/>
          <w:sz w:val="24"/>
          <w:szCs w:val="24"/>
          <w:lang w:val="en-US"/>
        </w:rPr>
        <w:t>4</w:t>
      </w:r>
      <w:r w:rsidRPr="00573CE9">
        <w:rPr>
          <w:rFonts w:ascii="Times New Roman" w:hAnsi="Times New Roman"/>
          <w:b/>
          <w:sz w:val="24"/>
          <w:szCs w:val="24"/>
        </w:rPr>
        <w:t>/</w:t>
      </w:r>
      <w:r>
        <w:rPr>
          <w:rFonts w:ascii="Times New Roman" w:hAnsi="Times New Roman"/>
          <w:b/>
          <w:sz w:val="24"/>
          <w:szCs w:val="24"/>
          <w:lang w:val="en-US"/>
        </w:rPr>
        <w:t>27</w:t>
      </w:r>
      <w:r w:rsidRPr="00573CE9">
        <w:rPr>
          <w:rFonts w:ascii="Times New Roman" w:hAnsi="Times New Roman"/>
          <w:b/>
          <w:sz w:val="24"/>
          <w:szCs w:val="24"/>
        </w:rPr>
        <w:t>.09.202</w:t>
      </w:r>
      <w:r w:rsidRPr="00573CE9">
        <w:rPr>
          <w:rFonts w:ascii="Times New Roman" w:hAnsi="Times New Roman"/>
          <w:b/>
          <w:sz w:val="24"/>
          <w:szCs w:val="24"/>
          <w:lang w:val="en-US"/>
        </w:rPr>
        <w:t>2</w:t>
      </w:r>
      <w:r w:rsidRPr="00573CE9">
        <w:rPr>
          <w:rFonts w:ascii="Times New Roman" w:hAnsi="Times New Roman"/>
          <w:b/>
          <w:sz w:val="24"/>
          <w:szCs w:val="24"/>
        </w:rPr>
        <w:t>год.</w:t>
      </w:r>
    </w:p>
    <w:p w:rsidR="00903F09" w:rsidRDefault="00903F09" w:rsidP="00636CD3">
      <w:pPr>
        <w:pStyle w:val="a3"/>
        <w:ind w:firstLine="851"/>
        <w:jc w:val="center"/>
        <w:rPr>
          <w:rFonts w:ascii="Verdana" w:hAnsi="Verdana"/>
        </w:rPr>
      </w:pPr>
    </w:p>
    <w:p w:rsidR="00903F09" w:rsidRDefault="00903F09" w:rsidP="00636CD3">
      <w:pPr>
        <w:pStyle w:val="a3"/>
        <w:ind w:firstLine="851"/>
        <w:jc w:val="center"/>
        <w:rPr>
          <w:rFonts w:ascii="Verdana" w:hAnsi="Verdana"/>
        </w:rPr>
      </w:pPr>
    </w:p>
    <w:p w:rsidR="00636CD3" w:rsidRPr="00565CCE" w:rsidRDefault="00636CD3" w:rsidP="00636CD3">
      <w:pPr>
        <w:pStyle w:val="a3"/>
        <w:ind w:firstLine="851"/>
        <w:jc w:val="both"/>
        <w:rPr>
          <w:rFonts w:ascii="Verdana" w:hAnsi="Verdana"/>
        </w:rPr>
      </w:pPr>
      <w:r>
        <w:rPr>
          <w:rFonts w:ascii="Verdana" w:hAnsi="Verdana"/>
        </w:rPr>
        <w:t>Днес, 2</w:t>
      </w:r>
      <w:r w:rsidR="00943048">
        <w:rPr>
          <w:rFonts w:ascii="Verdana" w:hAnsi="Verdana"/>
          <w:lang w:val="en-US"/>
        </w:rPr>
        <w:t>7</w:t>
      </w:r>
      <w:r w:rsidRPr="00565CCE">
        <w:rPr>
          <w:rFonts w:ascii="Verdana" w:hAnsi="Verdana"/>
        </w:rPr>
        <w:t>.0</w:t>
      </w:r>
      <w:r w:rsidR="00943048">
        <w:rPr>
          <w:rFonts w:ascii="Verdana" w:hAnsi="Verdana"/>
          <w:lang w:val="en-US"/>
        </w:rPr>
        <w:t>9</w:t>
      </w:r>
      <w:r w:rsidRPr="00565CCE">
        <w:rPr>
          <w:rFonts w:ascii="Verdana" w:hAnsi="Verdana"/>
        </w:rPr>
        <w:t xml:space="preserve">.2022 г., </w:t>
      </w:r>
      <w:r w:rsidR="008A3C79">
        <w:rPr>
          <w:rFonts w:ascii="Verdana" w:hAnsi="Verdana"/>
        </w:rPr>
        <w:t xml:space="preserve">в </w:t>
      </w:r>
      <w:r w:rsidR="008A3C79">
        <w:rPr>
          <w:rFonts w:ascii="Verdana" w:hAnsi="Verdana"/>
          <w:lang w:val="en-US"/>
        </w:rPr>
        <w:t>16.00</w:t>
      </w:r>
      <w:r w:rsidR="008A3C79">
        <w:rPr>
          <w:rFonts w:ascii="Verdana" w:hAnsi="Verdana"/>
        </w:rPr>
        <w:t xml:space="preserve"> часа</w:t>
      </w:r>
      <w:r w:rsidR="008A3C79">
        <w:rPr>
          <w:rFonts w:ascii="Verdana" w:hAnsi="Verdana"/>
          <w:lang w:val="en-US"/>
        </w:rPr>
        <w:t xml:space="preserve"> </w:t>
      </w:r>
      <w:r w:rsidRPr="00565CCE">
        <w:rPr>
          <w:rFonts w:ascii="Verdana" w:hAnsi="Verdana"/>
        </w:rPr>
        <w:t>се проведе заседание на Общинска избирателна комисия-</w:t>
      </w:r>
      <w:r w:rsidR="00943048">
        <w:rPr>
          <w:rFonts w:ascii="Verdana" w:hAnsi="Verdana"/>
        </w:rPr>
        <w:t>Вълчи дол</w:t>
      </w:r>
      <w:r w:rsidRPr="00565CCE">
        <w:rPr>
          <w:rFonts w:ascii="Verdana" w:hAnsi="Verdana"/>
        </w:rPr>
        <w:t xml:space="preserve"> при следния дневен ред:</w:t>
      </w:r>
    </w:p>
    <w:p w:rsidR="00636CD3" w:rsidRDefault="00636CD3" w:rsidP="00636CD3">
      <w:pPr>
        <w:pStyle w:val="a3"/>
        <w:ind w:firstLine="851"/>
        <w:jc w:val="both"/>
        <w:rPr>
          <w:rFonts w:ascii="Verdana" w:hAnsi="Verdana"/>
        </w:rPr>
      </w:pPr>
      <w:r w:rsidRPr="00565CCE">
        <w:rPr>
          <w:rFonts w:ascii="Verdana" w:hAnsi="Verdana"/>
        </w:rPr>
        <w:t xml:space="preserve">1. </w:t>
      </w:r>
      <w:r w:rsidRPr="00636CD3">
        <w:rPr>
          <w:rFonts w:ascii="Verdana" w:hAnsi="Verdana"/>
        </w:rPr>
        <w:t xml:space="preserve">Одобряване графичния файл с образец на бюлетината и тиража за провеждане на частични избори за кмет на община </w:t>
      </w:r>
      <w:r w:rsidR="00943048">
        <w:rPr>
          <w:rFonts w:ascii="Verdana" w:hAnsi="Verdana"/>
        </w:rPr>
        <w:t>Вълчи дол</w:t>
      </w:r>
      <w:r w:rsidRPr="00636CD3">
        <w:rPr>
          <w:rFonts w:ascii="Verdana" w:hAnsi="Verdana"/>
        </w:rPr>
        <w:t xml:space="preserve"> на 0</w:t>
      </w:r>
      <w:r w:rsidR="00943048">
        <w:rPr>
          <w:rFonts w:ascii="Verdana" w:hAnsi="Verdana"/>
        </w:rPr>
        <w:t>9</w:t>
      </w:r>
      <w:r w:rsidRPr="00636CD3">
        <w:rPr>
          <w:rFonts w:ascii="Verdana" w:hAnsi="Verdana"/>
        </w:rPr>
        <w:t>.</w:t>
      </w:r>
      <w:r w:rsidR="00943048">
        <w:rPr>
          <w:rFonts w:ascii="Verdana" w:hAnsi="Verdana"/>
        </w:rPr>
        <w:t>1</w:t>
      </w:r>
      <w:r w:rsidRPr="00636CD3">
        <w:rPr>
          <w:rFonts w:ascii="Verdana" w:hAnsi="Verdana"/>
        </w:rPr>
        <w:t>0.2022 г.</w:t>
      </w:r>
    </w:p>
    <w:p w:rsidR="00636CD3" w:rsidRDefault="009B7F2E" w:rsidP="00636CD3">
      <w:pPr>
        <w:pStyle w:val="a3"/>
        <w:ind w:firstLine="851"/>
        <w:jc w:val="both"/>
        <w:rPr>
          <w:rFonts w:ascii="Verdana" w:hAnsi="Verdana"/>
        </w:rPr>
      </w:pPr>
      <w:r>
        <w:rPr>
          <w:rFonts w:ascii="Verdana" w:hAnsi="Verdana"/>
        </w:rPr>
        <w:t xml:space="preserve">2. </w:t>
      </w:r>
      <w:r w:rsidRPr="009B7F2E">
        <w:rPr>
          <w:rFonts w:ascii="Verdana" w:hAnsi="Verdana"/>
        </w:rPr>
        <w:t>Упълномощаване на членове на ОИК, които да приемат отпечатаните хартиени бюлетини и съпровождат транспортното средство, което ще ги превози до мястото, където ще се съхраняват.</w:t>
      </w:r>
    </w:p>
    <w:p w:rsidR="00636CD3" w:rsidRPr="00565CCE" w:rsidRDefault="00636CD3" w:rsidP="00943048">
      <w:pPr>
        <w:pStyle w:val="a3"/>
        <w:ind w:firstLine="851"/>
        <w:jc w:val="both"/>
        <w:rPr>
          <w:rFonts w:ascii="Verdana" w:hAnsi="Verdana"/>
        </w:rPr>
      </w:pPr>
      <w:r w:rsidRPr="00565CCE">
        <w:rPr>
          <w:rFonts w:ascii="Verdana" w:hAnsi="Verdana"/>
        </w:rPr>
        <w:t xml:space="preserve">На заседанието на комисията присъстваха </w:t>
      </w:r>
      <w:r w:rsidR="00483CB2">
        <w:rPr>
          <w:rFonts w:ascii="Verdana" w:hAnsi="Verdana"/>
          <w:lang w:val="en-US"/>
        </w:rPr>
        <w:t xml:space="preserve">13 </w:t>
      </w:r>
      <w:r w:rsidRPr="00565CCE">
        <w:rPr>
          <w:rFonts w:ascii="Verdana" w:hAnsi="Verdana"/>
        </w:rPr>
        <w:t>членове на ОИК</w:t>
      </w:r>
      <w:r w:rsidR="00943048">
        <w:rPr>
          <w:rFonts w:ascii="Verdana" w:hAnsi="Verdana"/>
        </w:rPr>
        <w:t>.</w:t>
      </w:r>
    </w:p>
    <w:p w:rsidR="00636CD3" w:rsidRPr="00565CCE" w:rsidRDefault="00636CD3" w:rsidP="00636CD3">
      <w:pPr>
        <w:pStyle w:val="a3"/>
        <w:ind w:firstLine="851"/>
        <w:jc w:val="both"/>
        <w:rPr>
          <w:rFonts w:ascii="Verdana" w:hAnsi="Verdana"/>
        </w:rPr>
      </w:pPr>
    </w:p>
    <w:p w:rsidR="00636CD3" w:rsidRPr="00565CCE" w:rsidRDefault="00636CD3" w:rsidP="00636CD3">
      <w:pPr>
        <w:pStyle w:val="a3"/>
        <w:ind w:firstLine="851"/>
        <w:jc w:val="both"/>
        <w:rPr>
          <w:rFonts w:ascii="Verdana" w:hAnsi="Verdana"/>
        </w:rPr>
      </w:pPr>
      <w:r w:rsidRPr="00565CCE">
        <w:rPr>
          <w:rFonts w:ascii="Verdana" w:hAnsi="Verdana"/>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636CD3" w:rsidRPr="00565CCE" w:rsidRDefault="00636CD3" w:rsidP="00636CD3">
      <w:pPr>
        <w:pStyle w:val="a3"/>
        <w:ind w:firstLine="851"/>
        <w:jc w:val="both"/>
        <w:rPr>
          <w:rFonts w:ascii="Verdana" w:hAnsi="Verdana"/>
          <w:u w:val="single"/>
        </w:rPr>
      </w:pPr>
    </w:p>
    <w:p w:rsidR="00636CD3" w:rsidRPr="00565CCE" w:rsidRDefault="00636CD3" w:rsidP="00636CD3">
      <w:pPr>
        <w:pStyle w:val="a3"/>
        <w:ind w:firstLine="851"/>
        <w:jc w:val="both"/>
        <w:rPr>
          <w:rFonts w:ascii="Verdana" w:hAnsi="Verdana"/>
          <w:u w:val="single"/>
        </w:rPr>
      </w:pPr>
      <w:r w:rsidRPr="00565CCE">
        <w:rPr>
          <w:rFonts w:ascii="Verdana" w:hAnsi="Verdana"/>
          <w:u w:val="single"/>
        </w:rPr>
        <w:t>По т. 1 от дневния ред.</w:t>
      </w: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rPr>
        <w:t xml:space="preserve">Общинска избирателна комисия получи графичния файл с предпечат на образеца на хартиената бюлетина за провеждане на частични избори за кмет на община </w:t>
      </w:r>
      <w:r w:rsidR="00943048">
        <w:rPr>
          <w:rFonts w:ascii="Verdana" w:eastAsia="Calibri" w:hAnsi="Verdana" w:cs="Times New Roman"/>
        </w:rPr>
        <w:t>Вълчи дол</w:t>
      </w:r>
      <w:r w:rsidRPr="008B6219">
        <w:rPr>
          <w:rFonts w:ascii="Verdana" w:eastAsia="Calibri" w:hAnsi="Verdana" w:cs="Times New Roman"/>
        </w:rPr>
        <w:t xml:space="preserve"> на 0</w:t>
      </w:r>
      <w:r w:rsidR="00943048">
        <w:rPr>
          <w:rFonts w:ascii="Verdana" w:eastAsia="Calibri" w:hAnsi="Verdana" w:cs="Times New Roman"/>
        </w:rPr>
        <w:t>9</w:t>
      </w:r>
      <w:r w:rsidRPr="008B6219">
        <w:rPr>
          <w:rFonts w:ascii="Verdana" w:eastAsia="Calibri" w:hAnsi="Verdana" w:cs="Times New Roman"/>
        </w:rPr>
        <w:t>.</w:t>
      </w:r>
      <w:r w:rsidR="00943048">
        <w:rPr>
          <w:rFonts w:ascii="Verdana" w:eastAsia="Calibri" w:hAnsi="Verdana" w:cs="Times New Roman"/>
        </w:rPr>
        <w:t>1</w:t>
      </w:r>
      <w:r w:rsidRPr="008B6219">
        <w:rPr>
          <w:rFonts w:ascii="Verdana" w:eastAsia="Calibri" w:hAnsi="Verdana" w:cs="Times New Roman"/>
        </w:rPr>
        <w:t xml:space="preserve">0.2022 г. </w:t>
      </w: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rPr>
        <w:t>След извършената проверка на бюлетината за съответствие на наименованието на партиите, коалициите и имената на кандидатите, както и за съответствие с изискванията на Решение № 1823-МИ от 9 юни 2020 г. на ЦИК, ОИК-</w:t>
      </w:r>
      <w:r w:rsidR="00943048">
        <w:rPr>
          <w:rFonts w:ascii="Verdana" w:eastAsia="Calibri" w:hAnsi="Verdana" w:cs="Times New Roman"/>
        </w:rPr>
        <w:t>Вълчи дол</w:t>
      </w:r>
      <w:r w:rsidRPr="008B6219">
        <w:rPr>
          <w:rFonts w:ascii="Verdana" w:eastAsia="Calibri" w:hAnsi="Verdana" w:cs="Times New Roman"/>
        </w:rPr>
        <w:t xml:space="preserve"> установи, че не са налице несъответствия. Като взе предвид броя на избирателите в община </w:t>
      </w:r>
      <w:r w:rsidR="00943048">
        <w:rPr>
          <w:rFonts w:ascii="Verdana" w:eastAsia="Calibri" w:hAnsi="Verdana" w:cs="Times New Roman"/>
        </w:rPr>
        <w:t>Вълчи дол, ОИК</w:t>
      </w:r>
      <w:r w:rsidRPr="008B6219">
        <w:rPr>
          <w:rFonts w:ascii="Verdana" w:eastAsia="Calibri" w:hAnsi="Verdana" w:cs="Times New Roman"/>
        </w:rPr>
        <w:t xml:space="preserve"> прие, че следва да бъде одобрен предложения от кмета на Общината тираж.</w:t>
      </w: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rPr>
        <w:t xml:space="preserve">С оглед на това и на основание  Решение № 1823-МИ от 9 юни 2020 г. във връзка с Решение № 1824-МИ от 9 юни 2020 г. на ЦИК, чл. 87, ал. 1, т. 9 от Изборния кодекс, Общинска избирателна комисия  </w:t>
      </w:r>
      <w:r w:rsidR="00943048">
        <w:rPr>
          <w:rFonts w:ascii="Verdana" w:eastAsia="Calibri" w:hAnsi="Verdana" w:cs="Times New Roman"/>
        </w:rPr>
        <w:t>Вълчи дол</w:t>
      </w:r>
    </w:p>
    <w:p w:rsidR="008B6219" w:rsidRPr="008B6219" w:rsidRDefault="008B6219" w:rsidP="008B6219">
      <w:pPr>
        <w:spacing w:after="0" w:line="240" w:lineRule="auto"/>
        <w:ind w:firstLine="851"/>
        <w:jc w:val="both"/>
        <w:rPr>
          <w:rFonts w:ascii="Verdana" w:eastAsia="Calibri" w:hAnsi="Verdana" w:cs="Times New Roman"/>
          <w:b/>
          <w:bCs/>
        </w:rPr>
      </w:pP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b/>
          <w:bCs/>
        </w:rPr>
        <w:t>Р Е Ш И:</w:t>
      </w:r>
    </w:p>
    <w:p w:rsidR="00943048"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b/>
          <w:bCs/>
        </w:rPr>
        <w:t xml:space="preserve">ОДОБРЯВА </w:t>
      </w:r>
      <w:r w:rsidRPr="008B6219">
        <w:rPr>
          <w:rFonts w:ascii="Verdana" w:eastAsia="Calibri" w:hAnsi="Verdana" w:cs="Times New Roman"/>
        </w:rPr>
        <w:t xml:space="preserve">графичния файл с образец за отпечатване на бюлетината за избор на кмет на община </w:t>
      </w:r>
      <w:r w:rsidR="00943048">
        <w:rPr>
          <w:rFonts w:ascii="Verdana" w:eastAsia="Calibri" w:hAnsi="Verdana" w:cs="Times New Roman"/>
        </w:rPr>
        <w:t>Вълчи дол.</w:t>
      </w: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rPr>
        <w:t>Неразделна част от настоящето решение е технически образец на бюлетината,  подписан от всички присъстващи членове на ОИК.</w:t>
      </w:r>
    </w:p>
    <w:p w:rsidR="008B6219" w:rsidRPr="008B6219" w:rsidRDefault="008B6219" w:rsidP="008B6219">
      <w:pPr>
        <w:spacing w:after="0" w:line="240" w:lineRule="auto"/>
        <w:ind w:firstLine="851"/>
        <w:jc w:val="both"/>
        <w:rPr>
          <w:rFonts w:ascii="Verdana" w:eastAsia="Calibri" w:hAnsi="Verdana" w:cs="Times New Roman"/>
        </w:rPr>
      </w:pP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b/>
          <w:bCs/>
        </w:rPr>
        <w:t xml:space="preserve">ОДОБРЯВА </w:t>
      </w:r>
      <w:r w:rsidRPr="008B6219">
        <w:rPr>
          <w:rFonts w:ascii="Verdana" w:eastAsia="Calibri" w:hAnsi="Verdana" w:cs="Times New Roman"/>
        </w:rPr>
        <w:t>тиража на бюлетините за всеки вид избор както следва:</w:t>
      </w:r>
    </w:p>
    <w:tbl>
      <w:tblPr>
        <w:tblW w:w="0" w:type="auto"/>
        <w:tblInd w:w="2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43"/>
        <w:gridCol w:w="874"/>
      </w:tblGrid>
      <w:tr w:rsidR="008B6219" w:rsidRPr="008B6219" w:rsidTr="00DB513C">
        <w:trPr>
          <w:trHeight w:val="158"/>
          <w:tblHeader/>
        </w:trPr>
        <w:tc>
          <w:tcPr>
            <w:tcW w:w="0" w:type="auto"/>
            <w:shd w:val="clear" w:color="auto" w:fill="FFFFFF"/>
            <w:tcMar>
              <w:top w:w="30" w:type="dxa"/>
              <w:left w:w="60" w:type="dxa"/>
              <w:bottom w:w="30" w:type="dxa"/>
              <w:right w:w="60" w:type="dxa"/>
            </w:tcMar>
            <w:vAlign w:val="center"/>
            <w:hideMark/>
          </w:tcPr>
          <w:p w:rsidR="008B6219" w:rsidRPr="008B6219" w:rsidRDefault="008B6219" w:rsidP="008B6219">
            <w:pPr>
              <w:spacing w:after="0" w:line="240" w:lineRule="auto"/>
              <w:jc w:val="both"/>
              <w:rPr>
                <w:rFonts w:ascii="Verdana" w:eastAsia="Calibri" w:hAnsi="Verdana" w:cs="Times New Roman"/>
                <w:b/>
                <w:sz w:val="20"/>
                <w:szCs w:val="20"/>
              </w:rPr>
            </w:pPr>
            <w:r w:rsidRPr="008B6219">
              <w:rPr>
                <w:rFonts w:ascii="Verdana" w:eastAsia="Calibri" w:hAnsi="Verdana" w:cs="Times New Roman"/>
                <w:b/>
                <w:sz w:val="20"/>
                <w:szCs w:val="20"/>
              </w:rPr>
              <w:t>Вид бюлетина</w:t>
            </w:r>
          </w:p>
        </w:tc>
        <w:tc>
          <w:tcPr>
            <w:tcW w:w="0" w:type="auto"/>
            <w:shd w:val="clear" w:color="auto" w:fill="FFFFFF"/>
            <w:tcMar>
              <w:top w:w="30" w:type="dxa"/>
              <w:left w:w="60" w:type="dxa"/>
              <w:bottom w:w="30" w:type="dxa"/>
              <w:right w:w="60" w:type="dxa"/>
            </w:tcMar>
            <w:vAlign w:val="center"/>
            <w:hideMark/>
          </w:tcPr>
          <w:p w:rsidR="008B6219" w:rsidRPr="008B6219" w:rsidRDefault="008B6219" w:rsidP="008B6219">
            <w:pPr>
              <w:spacing w:after="0" w:line="240" w:lineRule="auto"/>
              <w:jc w:val="both"/>
              <w:rPr>
                <w:rFonts w:ascii="Verdana" w:eastAsia="Calibri" w:hAnsi="Verdana" w:cs="Times New Roman"/>
                <w:b/>
                <w:sz w:val="20"/>
                <w:szCs w:val="20"/>
              </w:rPr>
            </w:pPr>
            <w:r w:rsidRPr="008B6219">
              <w:rPr>
                <w:rFonts w:ascii="Verdana" w:eastAsia="Calibri" w:hAnsi="Verdana" w:cs="Times New Roman"/>
                <w:b/>
                <w:sz w:val="20"/>
                <w:szCs w:val="20"/>
              </w:rPr>
              <w:t>Тираж</w:t>
            </w:r>
          </w:p>
        </w:tc>
      </w:tr>
      <w:tr w:rsidR="008B6219" w:rsidRPr="008B6219" w:rsidTr="00DB513C">
        <w:tc>
          <w:tcPr>
            <w:tcW w:w="0" w:type="auto"/>
            <w:shd w:val="clear" w:color="auto" w:fill="FFFFFF"/>
            <w:tcMar>
              <w:top w:w="30" w:type="dxa"/>
              <w:left w:w="60" w:type="dxa"/>
              <w:bottom w:w="30" w:type="dxa"/>
              <w:right w:w="60" w:type="dxa"/>
            </w:tcMar>
            <w:vAlign w:val="center"/>
            <w:hideMark/>
          </w:tcPr>
          <w:p w:rsidR="008B6219" w:rsidRPr="008B6219" w:rsidRDefault="008B6219" w:rsidP="00943048">
            <w:pPr>
              <w:spacing w:after="0" w:line="240" w:lineRule="auto"/>
              <w:jc w:val="both"/>
              <w:rPr>
                <w:rFonts w:ascii="Verdana" w:eastAsia="Calibri" w:hAnsi="Verdana" w:cs="Times New Roman"/>
                <w:sz w:val="20"/>
                <w:szCs w:val="20"/>
              </w:rPr>
            </w:pPr>
            <w:r w:rsidRPr="008B6219">
              <w:rPr>
                <w:rFonts w:ascii="Verdana" w:eastAsia="Calibri" w:hAnsi="Verdana" w:cs="Times New Roman"/>
                <w:sz w:val="20"/>
                <w:szCs w:val="20"/>
              </w:rPr>
              <w:t xml:space="preserve">Избор на кмет на община </w:t>
            </w:r>
            <w:r w:rsidR="00943048">
              <w:rPr>
                <w:rFonts w:ascii="Verdana" w:eastAsia="Calibri" w:hAnsi="Verdana" w:cs="Times New Roman"/>
                <w:sz w:val="20"/>
                <w:szCs w:val="20"/>
              </w:rPr>
              <w:t>Вълчи дол</w:t>
            </w:r>
          </w:p>
        </w:tc>
        <w:tc>
          <w:tcPr>
            <w:tcW w:w="0" w:type="auto"/>
            <w:shd w:val="clear" w:color="auto" w:fill="FFFFFF"/>
            <w:tcMar>
              <w:top w:w="30" w:type="dxa"/>
              <w:left w:w="60" w:type="dxa"/>
              <w:bottom w:w="30" w:type="dxa"/>
              <w:right w:w="60" w:type="dxa"/>
            </w:tcMar>
            <w:vAlign w:val="center"/>
            <w:hideMark/>
          </w:tcPr>
          <w:p w:rsidR="008B6219" w:rsidRPr="008B6219" w:rsidRDefault="00943048" w:rsidP="008B6219">
            <w:p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8 </w:t>
            </w:r>
            <w:r w:rsidR="008B6219" w:rsidRPr="008B6219">
              <w:rPr>
                <w:rFonts w:ascii="Verdana" w:eastAsia="Calibri" w:hAnsi="Verdana" w:cs="Times New Roman"/>
                <w:sz w:val="20"/>
                <w:szCs w:val="20"/>
              </w:rPr>
              <w:t>000</w:t>
            </w:r>
          </w:p>
        </w:tc>
      </w:tr>
    </w:tbl>
    <w:p w:rsidR="000B1896" w:rsidRDefault="000B1896" w:rsidP="008B6219">
      <w:pPr>
        <w:pStyle w:val="a3"/>
        <w:ind w:firstLine="851"/>
        <w:jc w:val="both"/>
        <w:rPr>
          <w:rFonts w:ascii="Verdana" w:hAnsi="Verdana"/>
        </w:rPr>
      </w:pPr>
    </w:p>
    <w:p w:rsidR="008B6219" w:rsidRPr="008B6219" w:rsidRDefault="008B6219" w:rsidP="008B6219">
      <w:pPr>
        <w:pStyle w:val="a3"/>
        <w:ind w:firstLine="851"/>
        <w:jc w:val="both"/>
        <w:rPr>
          <w:rFonts w:ascii="Verdana" w:hAnsi="Verdana"/>
        </w:rPr>
      </w:pPr>
      <w:r w:rsidRPr="008B6219">
        <w:rPr>
          <w:rFonts w:ascii="Verdana" w:hAnsi="Verdana"/>
        </w:rPr>
        <w:t>ГЛАСУВАЛИ</w:t>
      </w:r>
      <w:r w:rsidR="00943048">
        <w:rPr>
          <w:rFonts w:ascii="Verdana" w:hAnsi="Verdana"/>
        </w:rPr>
        <w:t xml:space="preserve">: </w:t>
      </w:r>
      <w:r w:rsidRPr="008B6219">
        <w:rPr>
          <w:rFonts w:ascii="Verdana" w:hAnsi="Verdana"/>
        </w:rPr>
        <w:t xml:space="preserve"> „ЗА”</w:t>
      </w:r>
      <w:r w:rsidR="00483CB2">
        <w:rPr>
          <w:rFonts w:ascii="Verdana" w:hAnsi="Verdana"/>
          <w:lang w:val="en-US"/>
        </w:rPr>
        <w:t xml:space="preserve">13 </w:t>
      </w:r>
      <w:r w:rsidR="00943048">
        <w:rPr>
          <w:rFonts w:ascii="Verdana" w:hAnsi="Verdana"/>
        </w:rPr>
        <w:t>членове</w:t>
      </w:r>
      <w:r w:rsidRPr="008B6219">
        <w:rPr>
          <w:rFonts w:ascii="Verdana" w:hAnsi="Verdana"/>
        </w:rPr>
        <w:t xml:space="preserve"> и 0</w:t>
      </w:r>
      <w:r w:rsidR="00943048">
        <w:rPr>
          <w:rFonts w:ascii="Verdana" w:hAnsi="Verdana"/>
        </w:rPr>
        <w:t xml:space="preserve"> членове </w:t>
      </w:r>
      <w:r w:rsidRPr="008B6219">
        <w:rPr>
          <w:rFonts w:ascii="Verdana" w:hAnsi="Verdana"/>
        </w:rPr>
        <w:t xml:space="preserve"> „ПРОТИВ”.</w:t>
      </w:r>
    </w:p>
    <w:p w:rsidR="008B6219" w:rsidRDefault="008B6219" w:rsidP="008B6219">
      <w:pPr>
        <w:pStyle w:val="a3"/>
        <w:ind w:firstLine="851"/>
        <w:jc w:val="both"/>
        <w:rPr>
          <w:rFonts w:ascii="Verdana" w:hAnsi="Verdana"/>
          <w:u w:val="single"/>
        </w:rPr>
      </w:pPr>
    </w:p>
    <w:p w:rsidR="008B6219" w:rsidRPr="008B6219" w:rsidRDefault="008B6219" w:rsidP="008B6219">
      <w:pPr>
        <w:pStyle w:val="a3"/>
        <w:ind w:firstLine="851"/>
        <w:jc w:val="both"/>
        <w:rPr>
          <w:rFonts w:ascii="Verdana" w:hAnsi="Verdana"/>
          <w:u w:val="single"/>
        </w:rPr>
      </w:pPr>
      <w:r w:rsidRPr="008B6219">
        <w:rPr>
          <w:rFonts w:ascii="Verdana" w:hAnsi="Verdana"/>
          <w:u w:val="single"/>
        </w:rPr>
        <w:t>По т. 2 от дневния ред.</w:t>
      </w: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В съответствие с изискванията на Решение № 1823-МИ от 9 юни 2020 г. на Централна избирателна комисия, ОИК</w:t>
      </w:r>
      <w:r w:rsidR="00943048">
        <w:rPr>
          <w:rFonts w:ascii="Verdana" w:eastAsia="Calibri" w:hAnsi="Verdana" w:cs="Times New Roman"/>
          <w:lang w:eastAsia="bg-BG"/>
        </w:rPr>
        <w:t xml:space="preserve"> Вълчи дол</w:t>
      </w:r>
      <w:r w:rsidRPr="008B6219">
        <w:rPr>
          <w:rFonts w:ascii="Verdana" w:eastAsia="Calibri" w:hAnsi="Verdana" w:cs="Times New Roman"/>
          <w:lang w:eastAsia="bg-BG"/>
        </w:rPr>
        <w:t xml:space="preserve"> следва да упълномощи свои двама члена от различни политически партии, които да приемат отпечатаните хартиени бюлетини и съпровождат транспортното средство, което ще ги превози до мястото, където ще се съхраняват. Също така, общинската избирателна комисия следва да упълномощи свои двама члена от различни политически партии, които да приемат специализирани устройства за машинно гласуване /СУЕМГ/ от ЦИК</w:t>
      </w:r>
      <w:r w:rsidRPr="008B6219">
        <w:rPr>
          <w:rFonts w:ascii="Calibri" w:eastAsia="Calibri" w:hAnsi="Calibri" w:cs="Times New Roman"/>
        </w:rPr>
        <w:t xml:space="preserve"> </w:t>
      </w:r>
      <w:r w:rsidRPr="008B6219">
        <w:rPr>
          <w:rFonts w:ascii="Verdana" w:eastAsia="Calibri" w:hAnsi="Verdana" w:cs="Times New Roman"/>
          <w:lang w:eastAsia="bg-BG"/>
        </w:rPr>
        <w:t>и съпровождат транспортното средство, което ще ги превози до мястото, където ще се съхраняват.</w:t>
      </w: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lastRenderedPageBreak/>
        <w:t>След проведените разисквания и обсъждане на предложените кандидатури, на основание чл. 87, ал. 1, т. 1, т. 9 и т. 20 от Изборния кодекс и Решение № 1823-МИ от 9 юни 2020 г. на ЦИК, Общинска избирателна комисия</w:t>
      </w:r>
      <w:r w:rsidR="00943048">
        <w:rPr>
          <w:rFonts w:ascii="Verdana" w:eastAsia="Calibri" w:hAnsi="Verdana" w:cs="Times New Roman"/>
          <w:lang w:eastAsia="bg-BG"/>
        </w:rPr>
        <w:t xml:space="preserve"> Вълчи дол</w:t>
      </w:r>
    </w:p>
    <w:p w:rsidR="008B6219" w:rsidRPr="008B6219" w:rsidRDefault="008B6219" w:rsidP="008B6219">
      <w:pPr>
        <w:spacing w:after="0" w:line="240" w:lineRule="auto"/>
        <w:ind w:firstLine="851"/>
        <w:jc w:val="both"/>
        <w:rPr>
          <w:rFonts w:ascii="Verdana" w:eastAsia="Calibri" w:hAnsi="Verdana" w:cs="Times New Roman"/>
          <w:b/>
          <w:lang w:eastAsia="bg-BG"/>
        </w:rPr>
      </w:pP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b/>
          <w:lang w:eastAsia="bg-BG"/>
        </w:rPr>
        <w:t>РЕШИ</w:t>
      </w:r>
      <w:r w:rsidRPr="008B6219">
        <w:rPr>
          <w:rFonts w:ascii="Verdana" w:eastAsia="Calibri" w:hAnsi="Verdana" w:cs="Times New Roman"/>
          <w:lang w:eastAsia="bg-BG"/>
        </w:rPr>
        <w:t>:</w:t>
      </w:r>
    </w:p>
    <w:p w:rsidR="008B6219" w:rsidRPr="008B6219" w:rsidRDefault="008B6219" w:rsidP="008B6219">
      <w:pPr>
        <w:spacing w:after="0" w:line="240" w:lineRule="auto"/>
        <w:ind w:firstLine="851"/>
        <w:jc w:val="both"/>
        <w:rPr>
          <w:rFonts w:ascii="Verdana" w:eastAsia="Calibri" w:hAnsi="Verdana" w:cs="Times New Roman"/>
          <w:b/>
          <w:lang w:eastAsia="bg-BG"/>
        </w:rPr>
      </w:pPr>
      <w:r w:rsidRPr="008B6219">
        <w:rPr>
          <w:rFonts w:ascii="Verdana" w:eastAsia="Calibri" w:hAnsi="Verdana" w:cs="Times New Roman"/>
          <w:b/>
          <w:lang w:eastAsia="bg-BG"/>
        </w:rPr>
        <w:t>УПЪЛНОМОЩАВА:</w:t>
      </w:r>
    </w:p>
    <w:p w:rsidR="008B6219" w:rsidRPr="008B6219" w:rsidRDefault="00A514D0" w:rsidP="008B6219">
      <w:pPr>
        <w:spacing w:after="0" w:line="240" w:lineRule="auto"/>
        <w:ind w:firstLine="851"/>
        <w:jc w:val="both"/>
        <w:rPr>
          <w:rFonts w:ascii="Verdana" w:eastAsia="Calibri" w:hAnsi="Verdana" w:cs="Times New Roman"/>
          <w:b/>
          <w:lang w:eastAsia="bg-BG"/>
        </w:rPr>
      </w:pPr>
      <w:r>
        <w:rPr>
          <w:rFonts w:ascii="Verdana" w:eastAsia="Calibri" w:hAnsi="Verdana" w:cs="Times New Roman"/>
          <w:b/>
          <w:lang w:eastAsia="bg-BG"/>
        </w:rPr>
        <w:t>Пол</w:t>
      </w:r>
      <w:r w:rsidR="00483CB2">
        <w:rPr>
          <w:rFonts w:ascii="Verdana" w:eastAsia="Calibri" w:hAnsi="Verdana" w:cs="Times New Roman"/>
          <w:b/>
          <w:lang w:eastAsia="bg-BG"/>
        </w:rPr>
        <w:t xml:space="preserve">ина Янчева Панайотова </w:t>
      </w:r>
      <w:r w:rsidR="008B6219" w:rsidRPr="008B6219">
        <w:rPr>
          <w:rFonts w:ascii="Verdana" w:eastAsia="Calibri" w:hAnsi="Verdana" w:cs="Times New Roman"/>
          <w:b/>
          <w:lang w:eastAsia="bg-BG"/>
        </w:rPr>
        <w:t xml:space="preserve">ЕГН </w:t>
      </w:r>
      <w:r w:rsidR="00FD37A1">
        <w:rPr>
          <w:rFonts w:ascii="Verdana" w:eastAsia="Calibri" w:hAnsi="Verdana" w:cs="Times New Roman"/>
          <w:b/>
          <w:lang w:val="en-US" w:eastAsia="bg-BG"/>
        </w:rPr>
        <w:t>XXXXXXXXXX</w:t>
      </w:r>
      <w:r w:rsidR="00483CB2">
        <w:rPr>
          <w:rFonts w:ascii="Verdana" w:eastAsia="Calibri" w:hAnsi="Verdana" w:cs="Times New Roman"/>
          <w:b/>
          <w:lang w:val="en-US" w:eastAsia="bg-BG"/>
        </w:rPr>
        <w:t xml:space="preserve"> </w:t>
      </w:r>
      <w:r>
        <w:rPr>
          <w:rFonts w:ascii="Verdana" w:eastAsia="Calibri" w:hAnsi="Verdana" w:cs="Times New Roman"/>
          <w:b/>
          <w:lang w:eastAsia="bg-BG"/>
        </w:rPr>
        <w:t>-</w:t>
      </w:r>
      <w:r w:rsidR="008B6219" w:rsidRPr="008B6219">
        <w:rPr>
          <w:rFonts w:ascii="Verdana" w:eastAsia="Calibri" w:hAnsi="Verdana" w:cs="Times New Roman"/>
          <w:b/>
          <w:lang w:eastAsia="bg-BG"/>
        </w:rPr>
        <w:t xml:space="preserve"> </w:t>
      </w:r>
      <w:r>
        <w:rPr>
          <w:rFonts w:ascii="Verdana" w:eastAsia="Calibri" w:hAnsi="Verdana" w:cs="Times New Roman"/>
          <w:b/>
          <w:lang w:eastAsia="bg-BG"/>
        </w:rPr>
        <w:t>член</w:t>
      </w:r>
      <w:r w:rsidR="008B6219" w:rsidRPr="008B6219">
        <w:rPr>
          <w:rFonts w:ascii="Verdana" w:eastAsia="Calibri" w:hAnsi="Verdana" w:cs="Times New Roman"/>
          <w:b/>
          <w:lang w:eastAsia="bg-BG"/>
        </w:rPr>
        <w:t xml:space="preserve"> на ОИК</w:t>
      </w:r>
      <w:r>
        <w:rPr>
          <w:rFonts w:ascii="Verdana" w:eastAsia="Calibri" w:hAnsi="Verdana" w:cs="Times New Roman"/>
          <w:b/>
          <w:lang w:eastAsia="bg-BG"/>
        </w:rPr>
        <w:t xml:space="preserve"> Вълчи дол</w:t>
      </w:r>
      <w:r w:rsidR="008B6219" w:rsidRPr="008B6219">
        <w:rPr>
          <w:rFonts w:ascii="Verdana" w:eastAsia="Calibri" w:hAnsi="Verdana" w:cs="Times New Roman"/>
          <w:b/>
          <w:lang w:eastAsia="bg-BG"/>
        </w:rPr>
        <w:t xml:space="preserve"> и </w:t>
      </w:r>
    </w:p>
    <w:p w:rsidR="008B6219" w:rsidRPr="008B6219" w:rsidRDefault="00483CB2" w:rsidP="008B6219">
      <w:pPr>
        <w:spacing w:after="0" w:line="240" w:lineRule="auto"/>
        <w:ind w:firstLine="851"/>
        <w:jc w:val="both"/>
        <w:rPr>
          <w:rFonts w:ascii="Verdana" w:eastAsia="Calibri" w:hAnsi="Verdana" w:cs="Times New Roman"/>
          <w:lang w:eastAsia="bg-BG"/>
        </w:rPr>
      </w:pPr>
      <w:r>
        <w:rPr>
          <w:rFonts w:ascii="Verdana" w:eastAsia="Calibri" w:hAnsi="Verdana" w:cs="Times New Roman"/>
          <w:b/>
          <w:lang w:eastAsia="bg-BG"/>
        </w:rPr>
        <w:t xml:space="preserve">Асибе </w:t>
      </w:r>
      <w:proofErr w:type="spellStart"/>
      <w:r>
        <w:rPr>
          <w:rFonts w:ascii="Verdana" w:eastAsia="Calibri" w:hAnsi="Verdana" w:cs="Times New Roman"/>
          <w:b/>
          <w:lang w:eastAsia="bg-BG"/>
        </w:rPr>
        <w:t>Хюсейнова</w:t>
      </w:r>
      <w:proofErr w:type="spellEnd"/>
      <w:r>
        <w:rPr>
          <w:rFonts w:ascii="Verdana" w:eastAsia="Calibri" w:hAnsi="Verdana" w:cs="Times New Roman"/>
          <w:b/>
          <w:lang w:eastAsia="bg-BG"/>
        </w:rPr>
        <w:t xml:space="preserve"> Исма</w:t>
      </w:r>
      <w:r w:rsidR="00E91E8E">
        <w:rPr>
          <w:rFonts w:ascii="Verdana" w:eastAsia="Calibri" w:hAnsi="Verdana" w:cs="Times New Roman"/>
          <w:b/>
          <w:lang w:eastAsia="bg-BG"/>
        </w:rPr>
        <w:t>и</w:t>
      </w:r>
      <w:r>
        <w:rPr>
          <w:rFonts w:ascii="Verdana" w:eastAsia="Calibri" w:hAnsi="Verdana" w:cs="Times New Roman"/>
          <w:b/>
          <w:lang w:eastAsia="bg-BG"/>
        </w:rPr>
        <w:t>лова</w:t>
      </w:r>
      <w:r w:rsidR="008B6219" w:rsidRPr="008B6219">
        <w:rPr>
          <w:rFonts w:ascii="Verdana" w:eastAsia="Calibri" w:hAnsi="Verdana" w:cs="Times New Roman"/>
          <w:b/>
          <w:lang w:eastAsia="bg-BG"/>
        </w:rPr>
        <w:t xml:space="preserve">, ЕГН </w:t>
      </w:r>
      <w:r w:rsidR="00FD37A1">
        <w:rPr>
          <w:rFonts w:ascii="Verdana" w:eastAsia="Calibri" w:hAnsi="Verdana" w:cs="Times New Roman"/>
          <w:b/>
          <w:lang w:val="en-US" w:eastAsia="bg-BG"/>
        </w:rPr>
        <w:t>XXXXXXXXXXX</w:t>
      </w:r>
      <w:r>
        <w:rPr>
          <w:rFonts w:ascii="Verdana" w:eastAsia="Calibri" w:hAnsi="Verdana" w:cs="Times New Roman"/>
          <w:b/>
          <w:lang w:eastAsia="bg-BG"/>
        </w:rPr>
        <w:t xml:space="preserve"> -</w:t>
      </w:r>
      <w:r w:rsidR="00A514D0" w:rsidRPr="00A514D0">
        <w:rPr>
          <w:rFonts w:ascii="Verdana" w:eastAsia="Calibri" w:hAnsi="Verdana" w:cs="Times New Roman"/>
          <w:b/>
          <w:lang w:eastAsia="bg-BG"/>
        </w:rPr>
        <w:t xml:space="preserve"> </w:t>
      </w:r>
      <w:r w:rsidR="00A514D0">
        <w:rPr>
          <w:rFonts w:ascii="Verdana" w:eastAsia="Calibri" w:hAnsi="Verdana" w:cs="Times New Roman"/>
          <w:b/>
          <w:lang w:eastAsia="bg-BG"/>
        </w:rPr>
        <w:t>член</w:t>
      </w:r>
      <w:r w:rsidR="00A514D0" w:rsidRPr="008B6219">
        <w:rPr>
          <w:rFonts w:ascii="Verdana" w:eastAsia="Calibri" w:hAnsi="Verdana" w:cs="Times New Roman"/>
          <w:b/>
          <w:lang w:eastAsia="bg-BG"/>
        </w:rPr>
        <w:t xml:space="preserve"> на ОИК</w:t>
      </w:r>
      <w:r w:rsidR="00A514D0">
        <w:rPr>
          <w:rFonts w:ascii="Verdana" w:eastAsia="Calibri" w:hAnsi="Verdana" w:cs="Times New Roman"/>
          <w:b/>
          <w:lang w:eastAsia="bg-BG"/>
        </w:rPr>
        <w:t xml:space="preserve"> Вълчи дол</w:t>
      </w:r>
      <w:r w:rsidR="008B6219" w:rsidRPr="008B6219">
        <w:rPr>
          <w:rFonts w:ascii="Verdana" w:eastAsia="Calibri" w:hAnsi="Verdana" w:cs="Times New Roman"/>
          <w:lang w:eastAsia="bg-BG"/>
        </w:rPr>
        <w:t>, да извършат следните действия:</w:t>
      </w: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1. В съответствие с изискванията на Решение № 1823-МИ от 9 юни 2020 г. на Централна избирателна комисия да приемат в присъствието на упълномощени представители на печатницата</w:t>
      </w:r>
      <w:r w:rsidR="00E91E8E">
        <w:rPr>
          <w:rFonts w:ascii="Verdana" w:eastAsia="Calibri" w:hAnsi="Verdana" w:cs="Times New Roman"/>
          <w:lang w:eastAsia="bg-BG"/>
        </w:rPr>
        <w:t xml:space="preserve"> -</w:t>
      </w:r>
      <w:r w:rsidRPr="008B6219">
        <w:rPr>
          <w:rFonts w:ascii="Verdana" w:eastAsia="Calibri" w:hAnsi="Verdana" w:cs="Times New Roman"/>
          <w:lang w:eastAsia="bg-BG"/>
        </w:rPr>
        <w:t xml:space="preserve"> изпълнител отпечатаните хартиени бюлетини от територията на печатницата, където са отпечатани, </w:t>
      </w:r>
      <w:r w:rsidRPr="008B6219">
        <w:rPr>
          <w:rFonts w:ascii="Verdana" w:eastAsia="Calibri" w:hAnsi="Verdana" w:cs="Times New Roman"/>
          <w:b/>
          <w:lang w:eastAsia="bg-BG"/>
        </w:rPr>
        <w:t>за което да подпишат приемно-предавателен протокол</w:t>
      </w:r>
      <w:r w:rsidRPr="008B6219">
        <w:rPr>
          <w:rFonts w:ascii="Verdana" w:eastAsia="Calibri" w:hAnsi="Verdana" w:cs="Times New Roman"/>
          <w:lang w:eastAsia="bg-BG"/>
        </w:rPr>
        <w:t>, както и да съпровождат транспортното средство, с което ще бъдат транспортирани до определеното място за тяхното съхраняване. Да удостоверят със своите подписи запечатването на помещението, където ще се съхраняват бюлетините, включително датата и часа на запечатването.</w:t>
      </w:r>
    </w:p>
    <w:p w:rsidR="008B6219" w:rsidRPr="008B6219" w:rsidRDefault="008B6219" w:rsidP="008B6219">
      <w:pPr>
        <w:spacing w:after="0" w:line="240" w:lineRule="auto"/>
        <w:ind w:firstLine="851"/>
        <w:jc w:val="both"/>
        <w:rPr>
          <w:rFonts w:ascii="Verdana" w:eastAsia="Calibri" w:hAnsi="Verdana" w:cs="Times New Roman"/>
          <w:lang w:eastAsia="bg-BG"/>
        </w:rPr>
      </w:pP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 xml:space="preserve">2. Да приемат от Централна избирателна комисия специализирани устройства за машинно гласуване /СУЕМГ/  за което да подпишат </w:t>
      </w:r>
      <w:r w:rsidRPr="008B6219">
        <w:rPr>
          <w:rFonts w:ascii="Verdana" w:eastAsia="Calibri" w:hAnsi="Verdana" w:cs="Times New Roman"/>
          <w:b/>
          <w:lang w:eastAsia="bg-BG"/>
        </w:rPr>
        <w:t>приемно-предавателен протокол</w:t>
      </w:r>
      <w:r w:rsidRPr="008B6219">
        <w:rPr>
          <w:rFonts w:ascii="Verdana" w:eastAsia="Calibri" w:hAnsi="Verdana" w:cs="Times New Roman"/>
          <w:lang w:eastAsia="bg-BG"/>
        </w:rPr>
        <w:t>, както и да съпровождат транспортното средство, с което ще бъдат транспортирани до определеното място за тяхното съхраняване. Да удостоверят със своите подписи запечатването на помещението, където ще се съхраняват специализираните устройства за машинно гласуване /СУЕМГ/, включително датата и часа на запечатването.</w:t>
      </w:r>
    </w:p>
    <w:p w:rsidR="008B6219" w:rsidRPr="008B6219" w:rsidRDefault="008B6219" w:rsidP="008B6219">
      <w:pPr>
        <w:spacing w:after="0" w:line="240" w:lineRule="auto"/>
        <w:ind w:firstLine="851"/>
        <w:jc w:val="both"/>
        <w:rPr>
          <w:rFonts w:ascii="Verdana" w:eastAsia="Calibri" w:hAnsi="Verdana" w:cs="Times New Roman"/>
          <w:lang w:eastAsia="bg-BG"/>
        </w:rPr>
      </w:pP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3. Резервни членове:</w:t>
      </w:r>
    </w:p>
    <w:p w:rsidR="00A514D0" w:rsidRPr="008B6219" w:rsidRDefault="00483CB2" w:rsidP="00A514D0">
      <w:pPr>
        <w:spacing w:after="0" w:line="240" w:lineRule="auto"/>
        <w:ind w:firstLine="851"/>
        <w:jc w:val="both"/>
        <w:rPr>
          <w:rFonts w:ascii="Verdana" w:eastAsia="Calibri" w:hAnsi="Verdana" w:cs="Times New Roman"/>
          <w:b/>
          <w:lang w:eastAsia="bg-BG"/>
        </w:rPr>
      </w:pPr>
      <w:r>
        <w:rPr>
          <w:rFonts w:ascii="Verdana" w:eastAsia="Calibri" w:hAnsi="Verdana" w:cs="Times New Roman"/>
          <w:b/>
          <w:lang w:eastAsia="bg-BG"/>
        </w:rPr>
        <w:t xml:space="preserve">Петя Иванова Тодорова </w:t>
      </w:r>
      <w:r w:rsidR="00A514D0" w:rsidRPr="008B6219">
        <w:rPr>
          <w:rFonts w:ascii="Verdana" w:eastAsia="Calibri" w:hAnsi="Verdana" w:cs="Times New Roman"/>
          <w:b/>
          <w:lang w:eastAsia="bg-BG"/>
        </w:rPr>
        <w:t>, ЕГН</w:t>
      </w:r>
      <w:r>
        <w:rPr>
          <w:rFonts w:ascii="Verdana" w:eastAsia="Calibri" w:hAnsi="Verdana" w:cs="Times New Roman"/>
          <w:b/>
          <w:lang w:eastAsia="bg-BG"/>
        </w:rPr>
        <w:t xml:space="preserve"> </w:t>
      </w:r>
      <w:r w:rsidR="00FD37A1">
        <w:rPr>
          <w:rFonts w:ascii="Verdana" w:eastAsia="Calibri" w:hAnsi="Verdana" w:cs="Times New Roman"/>
          <w:b/>
          <w:lang w:val="en-US" w:eastAsia="bg-BG"/>
        </w:rPr>
        <w:t>XXXXXXXXXX</w:t>
      </w:r>
      <w:r w:rsidR="00A514D0">
        <w:rPr>
          <w:rFonts w:ascii="Verdana" w:eastAsia="Calibri" w:hAnsi="Verdana" w:cs="Times New Roman"/>
          <w:b/>
          <w:lang w:eastAsia="bg-BG"/>
        </w:rPr>
        <w:t>-</w:t>
      </w:r>
      <w:r w:rsidR="00A514D0" w:rsidRPr="008B6219">
        <w:rPr>
          <w:rFonts w:ascii="Verdana" w:eastAsia="Calibri" w:hAnsi="Verdana" w:cs="Times New Roman"/>
          <w:b/>
          <w:lang w:eastAsia="bg-BG"/>
        </w:rPr>
        <w:t xml:space="preserve"> </w:t>
      </w:r>
      <w:r w:rsidR="00A514D0">
        <w:rPr>
          <w:rFonts w:ascii="Verdana" w:eastAsia="Calibri" w:hAnsi="Verdana" w:cs="Times New Roman"/>
          <w:b/>
          <w:lang w:eastAsia="bg-BG"/>
        </w:rPr>
        <w:t>член</w:t>
      </w:r>
      <w:r w:rsidR="00A514D0" w:rsidRPr="008B6219">
        <w:rPr>
          <w:rFonts w:ascii="Verdana" w:eastAsia="Calibri" w:hAnsi="Verdana" w:cs="Times New Roman"/>
          <w:b/>
          <w:lang w:eastAsia="bg-BG"/>
        </w:rPr>
        <w:t xml:space="preserve"> на ОИК</w:t>
      </w:r>
      <w:r w:rsidR="00A514D0">
        <w:rPr>
          <w:rFonts w:ascii="Verdana" w:eastAsia="Calibri" w:hAnsi="Verdana" w:cs="Times New Roman"/>
          <w:b/>
          <w:lang w:eastAsia="bg-BG"/>
        </w:rPr>
        <w:t xml:space="preserve"> Вълчи дол</w:t>
      </w:r>
      <w:r w:rsidR="00A514D0" w:rsidRPr="008B6219">
        <w:rPr>
          <w:rFonts w:ascii="Verdana" w:eastAsia="Calibri" w:hAnsi="Verdana" w:cs="Times New Roman"/>
          <w:b/>
          <w:lang w:eastAsia="bg-BG"/>
        </w:rPr>
        <w:t xml:space="preserve"> и </w:t>
      </w:r>
    </w:p>
    <w:p w:rsidR="008B6219" w:rsidRDefault="00483CB2" w:rsidP="00A514D0">
      <w:pPr>
        <w:spacing w:after="0" w:line="240" w:lineRule="auto"/>
        <w:ind w:firstLine="851"/>
        <w:jc w:val="both"/>
        <w:rPr>
          <w:rFonts w:ascii="Verdana" w:eastAsia="Calibri" w:hAnsi="Verdana" w:cs="Times New Roman"/>
          <w:b/>
          <w:lang w:eastAsia="bg-BG"/>
        </w:rPr>
      </w:pPr>
      <w:r>
        <w:rPr>
          <w:rFonts w:ascii="Verdana" w:eastAsia="Calibri" w:hAnsi="Verdana" w:cs="Times New Roman"/>
          <w:b/>
          <w:lang w:eastAsia="bg-BG"/>
        </w:rPr>
        <w:t xml:space="preserve">Валентина Димова Радева </w:t>
      </w:r>
      <w:r w:rsidR="00A514D0" w:rsidRPr="008B6219">
        <w:rPr>
          <w:rFonts w:ascii="Verdana" w:eastAsia="Calibri" w:hAnsi="Verdana" w:cs="Times New Roman"/>
          <w:b/>
          <w:lang w:eastAsia="bg-BG"/>
        </w:rPr>
        <w:t xml:space="preserve">, </w:t>
      </w:r>
      <w:r w:rsidR="00A514D0" w:rsidRPr="008559D6">
        <w:rPr>
          <w:rFonts w:ascii="Verdana" w:eastAsia="Calibri" w:hAnsi="Verdana" w:cs="Times New Roman"/>
          <w:b/>
          <w:lang w:eastAsia="bg-BG"/>
        </w:rPr>
        <w:t xml:space="preserve">ЕГН </w:t>
      </w:r>
      <w:r w:rsidR="00FD37A1">
        <w:rPr>
          <w:b/>
          <w:sz w:val="24"/>
          <w:szCs w:val="24"/>
          <w:lang w:val="en-US"/>
        </w:rPr>
        <w:t>XXXXXXXXXX</w:t>
      </w:r>
      <w:r w:rsidR="008559D6">
        <w:rPr>
          <w:sz w:val="24"/>
          <w:szCs w:val="24"/>
          <w:lang w:val="en-US"/>
        </w:rPr>
        <w:t> </w:t>
      </w:r>
      <w:r w:rsidR="00A514D0" w:rsidRPr="008B6219">
        <w:rPr>
          <w:rFonts w:ascii="Verdana" w:eastAsia="Calibri" w:hAnsi="Verdana" w:cs="Times New Roman"/>
          <w:b/>
          <w:lang w:eastAsia="bg-BG"/>
        </w:rPr>
        <w:t xml:space="preserve"> -</w:t>
      </w:r>
      <w:r w:rsidR="00A514D0" w:rsidRPr="00A514D0">
        <w:rPr>
          <w:rFonts w:ascii="Verdana" w:eastAsia="Calibri" w:hAnsi="Verdana" w:cs="Times New Roman"/>
          <w:b/>
          <w:lang w:eastAsia="bg-BG"/>
        </w:rPr>
        <w:t xml:space="preserve"> </w:t>
      </w:r>
      <w:r w:rsidR="00A514D0">
        <w:rPr>
          <w:rFonts w:ascii="Verdana" w:eastAsia="Calibri" w:hAnsi="Verdana" w:cs="Times New Roman"/>
          <w:b/>
          <w:lang w:eastAsia="bg-BG"/>
        </w:rPr>
        <w:t>член</w:t>
      </w:r>
      <w:r w:rsidR="00A514D0" w:rsidRPr="008B6219">
        <w:rPr>
          <w:rFonts w:ascii="Verdana" w:eastAsia="Calibri" w:hAnsi="Verdana" w:cs="Times New Roman"/>
          <w:b/>
          <w:lang w:eastAsia="bg-BG"/>
        </w:rPr>
        <w:t xml:space="preserve"> на ОИК</w:t>
      </w:r>
      <w:r w:rsidR="00A514D0">
        <w:rPr>
          <w:rFonts w:ascii="Verdana" w:eastAsia="Calibri" w:hAnsi="Verdana" w:cs="Times New Roman"/>
          <w:b/>
          <w:lang w:eastAsia="bg-BG"/>
        </w:rPr>
        <w:t xml:space="preserve"> Вълчи дол</w:t>
      </w:r>
    </w:p>
    <w:p w:rsidR="00A514D0" w:rsidRPr="008B6219" w:rsidRDefault="00A514D0" w:rsidP="00A514D0">
      <w:pPr>
        <w:spacing w:after="0" w:line="240" w:lineRule="auto"/>
        <w:ind w:firstLine="851"/>
        <w:jc w:val="both"/>
        <w:rPr>
          <w:rFonts w:ascii="Verdana" w:eastAsia="Calibri" w:hAnsi="Verdana" w:cs="Times New Roman"/>
          <w:lang w:eastAsia="bg-BG"/>
        </w:rPr>
      </w:pPr>
    </w:p>
    <w:p w:rsidR="009457B2" w:rsidRDefault="00A514D0" w:rsidP="00636CD3">
      <w:pPr>
        <w:pStyle w:val="a3"/>
        <w:ind w:firstLine="851"/>
        <w:jc w:val="both"/>
        <w:rPr>
          <w:rFonts w:ascii="Verdana" w:hAnsi="Verdana"/>
        </w:rPr>
      </w:pPr>
      <w:r w:rsidRPr="008B6219">
        <w:rPr>
          <w:rFonts w:ascii="Verdana" w:hAnsi="Verdana"/>
        </w:rPr>
        <w:t>ГЛАСУВАЛИ</w:t>
      </w:r>
      <w:r>
        <w:rPr>
          <w:rFonts w:ascii="Verdana" w:hAnsi="Verdana"/>
        </w:rPr>
        <w:t xml:space="preserve">: </w:t>
      </w:r>
      <w:r w:rsidRPr="008B6219">
        <w:rPr>
          <w:rFonts w:ascii="Verdana" w:hAnsi="Verdana"/>
        </w:rPr>
        <w:t xml:space="preserve"> „ЗА”</w:t>
      </w:r>
      <w:r w:rsidR="00483CB2">
        <w:rPr>
          <w:rFonts w:ascii="Verdana" w:hAnsi="Verdana"/>
        </w:rPr>
        <w:t xml:space="preserve"> 13 </w:t>
      </w:r>
      <w:r>
        <w:rPr>
          <w:rFonts w:ascii="Verdana" w:hAnsi="Verdana"/>
        </w:rPr>
        <w:t>членове</w:t>
      </w:r>
      <w:r w:rsidRPr="008B6219">
        <w:rPr>
          <w:rFonts w:ascii="Verdana" w:hAnsi="Verdana"/>
        </w:rPr>
        <w:t xml:space="preserve"> и 0</w:t>
      </w:r>
      <w:r>
        <w:rPr>
          <w:rFonts w:ascii="Verdana" w:hAnsi="Verdana"/>
        </w:rPr>
        <w:t xml:space="preserve"> членове </w:t>
      </w:r>
      <w:r w:rsidRPr="008B6219">
        <w:rPr>
          <w:rFonts w:ascii="Verdana" w:hAnsi="Verdana"/>
        </w:rPr>
        <w:t xml:space="preserve"> „ПРОТИВ”.</w:t>
      </w:r>
    </w:p>
    <w:p w:rsidR="00926206" w:rsidRDefault="00926206" w:rsidP="00636CD3">
      <w:pPr>
        <w:pStyle w:val="a3"/>
        <w:ind w:firstLine="851"/>
        <w:jc w:val="both"/>
        <w:rPr>
          <w:rFonts w:ascii="Verdana" w:hAnsi="Verdana"/>
          <w:lang w:eastAsia="bg-BG"/>
        </w:rPr>
      </w:pPr>
    </w:p>
    <w:p w:rsidR="009457B2" w:rsidRDefault="009457B2" w:rsidP="006B69B3">
      <w:pPr>
        <w:pStyle w:val="a3"/>
        <w:ind w:firstLine="851"/>
        <w:jc w:val="both"/>
        <w:rPr>
          <w:rFonts w:ascii="Verdana" w:hAnsi="Verdana"/>
          <w:lang w:eastAsia="bg-BG"/>
        </w:rPr>
      </w:pPr>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r w:rsidRPr="00211CD5">
        <w:rPr>
          <w:rFonts w:ascii="Times New Roman" w:hAnsi="Times New Roman" w:cs="Times New Roman"/>
          <w:sz w:val="28"/>
          <w:szCs w:val="28"/>
          <w:lang w:val="en-US"/>
        </w:rPr>
        <w:t xml:space="preserve">ПРЕДСЕДАТЕЛ: </w:t>
      </w:r>
      <w:proofErr w:type="spellStart"/>
      <w:r w:rsidRPr="00211CD5">
        <w:rPr>
          <w:rFonts w:ascii="Times New Roman" w:hAnsi="Times New Roman" w:cs="Times New Roman"/>
          <w:sz w:val="28"/>
          <w:szCs w:val="28"/>
          <w:lang w:val="en-US"/>
        </w:rPr>
        <w:t>Бонка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Иванова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Димитрова</w:t>
      </w:r>
      <w:proofErr w:type="spellEnd"/>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r w:rsidRPr="00211CD5">
        <w:rPr>
          <w:rFonts w:ascii="Times New Roman" w:hAnsi="Times New Roman" w:cs="Times New Roman"/>
          <w:sz w:val="28"/>
          <w:szCs w:val="28"/>
          <w:lang w:val="en-US"/>
        </w:rPr>
        <w:t xml:space="preserve">ЗАМ.-ПРЕДСЕДАТЕЛ: </w:t>
      </w:r>
      <w:proofErr w:type="spellStart"/>
      <w:r w:rsidRPr="00211CD5">
        <w:rPr>
          <w:rFonts w:ascii="Times New Roman" w:hAnsi="Times New Roman" w:cs="Times New Roman"/>
          <w:sz w:val="28"/>
          <w:szCs w:val="28"/>
          <w:lang w:val="en-US"/>
        </w:rPr>
        <w:t>Валентина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Димова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Радева</w:t>
      </w:r>
      <w:proofErr w:type="spellEnd"/>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r w:rsidRPr="00211CD5">
        <w:rPr>
          <w:rFonts w:ascii="Times New Roman" w:hAnsi="Times New Roman" w:cs="Times New Roman"/>
          <w:sz w:val="28"/>
          <w:szCs w:val="28"/>
          <w:lang w:val="en-US"/>
        </w:rPr>
        <w:t xml:space="preserve">ЗАМ.-ПРЕДСЕДАТЕЛ: </w:t>
      </w:r>
      <w:proofErr w:type="spellStart"/>
      <w:r w:rsidRPr="00211CD5">
        <w:rPr>
          <w:rFonts w:ascii="Times New Roman" w:hAnsi="Times New Roman" w:cs="Times New Roman"/>
          <w:sz w:val="28"/>
          <w:szCs w:val="28"/>
          <w:lang w:val="en-US"/>
        </w:rPr>
        <w:t>Минка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Желязкова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Радулова</w:t>
      </w:r>
      <w:proofErr w:type="spellEnd"/>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r w:rsidRPr="00211CD5">
        <w:rPr>
          <w:rFonts w:ascii="Times New Roman" w:hAnsi="Times New Roman" w:cs="Times New Roman"/>
          <w:sz w:val="28"/>
          <w:szCs w:val="28"/>
          <w:lang w:val="en-US"/>
        </w:rPr>
        <w:t xml:space="preserve">СЕКРЕТАР: </w:t>
      </w:r>
      <w:proofErr w:type="spellStart"/>
      <w:r w:rsidRPr="00211CD5">
        <w:rPr>
          <w:rFonts w:ascii="Times New Roman" w:hAnsi="Times New Roman" w:cs="Times New Roman"/>
          <w:sz w:val="28"/>
          <w:szCs w:val="28"/>
          <w:lang w:val="en-US"/>
        </w:rPr>
        <w:t>Снежана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Кирилова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Стойнева</w:t>
      </w:r>
      <w:proofErr w:type="spellEnd"/>
    </w:p>
    <w:p w:rsidR="00211CD5" w:rsidRDefault="00211CD5" w:rsidP="00211CD5">
      <w:pPr>
        <w:autoSpaceDE w:val="0"/>
        <w:autoSpaceDN w:val="0"/>
        <w:adjustRightInd w:val="0"/>
        <w:spacing w:after="0" w:line="240" w:lineRule="auto"/>
        <w:rPr>
          <w:rFonts w:ascii="Times New Roman" w:hAnsi="Times New Roman" w:cs="Times New Roman"/>
          <w:sz w:val="28"/>
          <w:szCs w:val="28"/>
          <w:lang w:val="en-US"/>
        </w:rPr>
      </w:pPr>
      <w:r w:rsidRPr="00211CD5">
        <w:rPr>
          <w:rFonts w:ascii="Times New Roman" w:hAnsi="Times New Roman" w:cs="Times New Roman"/>
          <w:sz w:val="28"/>
          <w:szCs w:val="28"/>
          <w:lang w:val="en-US"/>
        </w:rPr>
        <w:t xml:space="preserve">ЧЛЕНОВЕ: </w:t>
      </w:r>
      <w:bookmarkStart w:id="0" w:name="_GoBack"/>
      <w:bookmarkEnd w:id="0"/>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proofErr w:type="spellStart"/>
      <w:r w:rsidRPr="00211CD5">
        <w:rPr>
          <w:rFonts w:ascii="Times New Roman" w:hAnsi="Times New Roman" w:cs="Times New Roman"/>
          <w:sz w:val="28"/>
          <w:szCs w:val="28"/>
          <w:lang w:val="en-US"/>
        </w:rPr>
        <w:t>Асибе</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Хюсеинова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Исмаилова</w:t>
      </w:r>
      <w:proofErr w:type="spellEnd"/>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proofErr w:type="spellStart"/>
      <w:r w:rsidRPr="00211CD5">
        <w:rPr>
          <w:rFonts w:ascii="Times New Roman" w:hAnsi="Times New Roman" w:cs="Times New Roman"/>
          <w:sz w:val="28"/>
          <w:szCs w:val="28"/>
          <w:lang w:val="en-US"/>
        </w:rPr>
        <w:t>Тодор</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Георгиев</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Гочев</w:t>
      </w:r>
      <w:proofErr w:type="spellEnd"/>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proofErr w:type="spellStart"/>
      <w:r w:rsidRPr="00211CD5">
        <w:rPr>
          <w:rFonts w:ascii="Times New Roman" w:hAnsi="Times New Roman" w:cs="Times New Roman"/>
          <w:sz w:val="28"/>
          <w:szCs w:val="28"/>
          <w:lang w:val="en-US"/>
        </w:rPr>
        <w:t>Йорданка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Миланова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Колимечкова</w:t>
      </w:r>
      <w:proofErr w:type="spellEnd"/>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proofErr w:type="spellStart"/>
      <w:r w:rsidRPr="00211CD5">
        <w:rPr>
          <w:rFonts w:ascii="Times New Roman" w:hAnsi="Times New Roman" w:cs="Times New Roman"/>
          <w:sz w:val="28"/>
          <w:szCs w:val="28"/>
          <w:lang w:val="en-US"/>
        </w:rPr>
        <w:t>Божанка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Денчева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Иванова</w:t>
      </w:r>
      <w:proofErr w:type="spellEnd"/>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proofErr w:type="spellStart"/>
      <w:r w:rsidRPr="00211CD5">
        <w:rPr>
          <w:rFonts w:ascii="Times New Roman" w:hAnsi="Times New Roman" w:cs="Times New Roman"/>
          <w:sz w:val="28"/>
          <w:szCs w:val="28"/>
          <w:lang w:val="en-US"/>
        </w:rPr>
        <w:t>Петя</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Иванова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Тодорова</w:t>
      </w:r>
      <w:proofErr w:type="spellEnd"/>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proofErr w:type="spellStart"/>
      <w:r w:rsidRPr="00211CD5">
        <w:rPr>
          <w:rFonts w:ascii="Times New Roman" w:hAnsi="Times New Roman" w:cs="Times New Roman"/>
          <w:sz w:val="28"/>
          <w:szCs w:val="28"/>
          <w:lang w:val="en-US"/>
        </w:rPr>
        <w:t>Цветанка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Маринова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Тончева</w:t>
      </w:r>
      <w:proofErr w:type="spellEnd"/>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lang w:val="en-US"/>
        </w:rPr>
        <w:t>Боряна</w:t>
      </w:r>
      <w:proofErr w:type="spellEnd"/>
      <w:r>
        <w:rPr>
          <w:rFonts w:ascii="Times New Roman" w:hAnsi="Times New Roman" w:cs="Times New Roman"/>
          <w:sz w:val="28"/>
          <w:szCs w:val="28"/>
        </w:rPr>
        <w:t xml:space="preserve"> </w:t>
      </w:r>
      <w:r w:rsidR="00F311ED">
        <w:rPr>
          <w:rFonts w:ascii="Times New Roman" w:hAnsi="Times New Roman" w:cs="Times New Roman"/>
          <w:sz w:val="28"/>
          <w:szCs w:val="28"/>
        </w:rPr>
        <w:t xml:space="preserve">Асенова </w:t>
      </w:r>
      <w:r>
        <w:rPr>
          <w:rFonts w:ascii="Times New Roman" w:hAnsi="Times New Roman" w:cs="Times New Roman"/>
          <w:sz w:val="28"/>
          <w:szCs w:val="28"/>
        </w:rPr>
        <w:t>Йорданова</w:t>
      </w:r>
    </w:p>
    <w:p w:rsidR="00211CD5" w:rsidRPr="00211CD5" w:rsidRDefault="00211CD5" w:rsidP="00211CD5">
      <w:pPr>
        <w:autoSpaceDE w:val="0"/>
        <w:autoSpaceDN w:val="0"/>
        <w:adjustRightInd w:val="0"/>
        <w:spacing w:after="0" w:line="240" w:lineRule="auto"/>
        <w:rPr>
          <w:rFonts w:ascii="Times New Roman" w:hAnsi="Times New Roman" w:cs="Times New Roman"/>
          <w:sz w:val="28"/>
          <w:szCs w:val="28"/>
          <w:lang w:val="en-US"/>
        </w:rPr>
      </w:pPr>
      <w:proofErr w:type="spellStart"/>
      <w:r w:rsidRPr="00211CD5">
        <w:rPr>
          <w:rFonts w:ascii="Times New Roman" w:hAnsi="Times New Roman" w:cs="Times New Roman"/>
          <w:sz w:val="28"/>
          <w:szCs w:val="28"/>
          <w:lang w:val="en-US"/>
        </w:rPr>
        <w:t>Полина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Янчева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Петрова</w:t>
      </w:r>
      <w:proofErr w:type="spellEnd"/>
    </w:p>
    <w:p w:rsidR="009457B2" w:rsidRPr="00211CD5" w:rsidRDefault="00211CD5" w:rsidP="00211CD5">
      <w:pPr>
        <w:pStyle w:val="a3"/>
        <w:jc w:val="both"/>
        <w:rPr>
          <w:rFonts w:ascii="Times New Roman" w:hAnsi="Times New Roman" w:cs="Times New Roman"/>
          <w:sz w:val="28"/>
          <w:szCs w:val="28"/>
        </w:rPr>
      </w:pPr>
      <w:proofErr w:type="spellStart"/>
      <w:r w:rsidRPr="00211CD5">
        <w:rPr>
          <w:rFonts w:ascii="Times New Roman" w:hAnsi="Times New Roman" w:cs="Times New Roman"/>
          <w:sz w:val="28"/>
          <w:szCs w:val="28"/>
          <w:lang w:val="en-US"/>
        </w:rPr>
        <w:t>Елка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Колева</w:t>
      </w:r>
      <w:proofErr w:type="spellEnd"/>
      <w:r w:rsidRPr="00211CD5">
        <w:rPr>
          <w:rFonts w:ascii="Times New Roman" w:hAnsi="Times New Roman" w:cs="Times New Roman"/>
          <w:sz w:val="28"/>
          <w:szCs w:val="28"/>
          <w:lang w:val="en-US"/>
        </w:rPr>
        <w:t xml:space="preserve"> </w:t>
      </w:r>
      <w:proofErr w:type="spellStart"/>
      <w:r w:rsidRPr="00211CD5">
        <w:rPr>
          <w:rFonts w:ascii="Times New Roman" w:hAnsi="Times New Roman" w:cs="Times New Roman"/>
          <w:sz w:val="28"/>
          <w:szCs w:val="28"/>
          <w:lang w:val="en-US"/>
        </w:rPr>
        <w:t>Златарова</w:t>
      </w:r>
      <w:proofErr w:type="spellEnd"/>
    </w:p>
    <w:sectPr w:rsidR="009457B2" w:rsidRPr="00211CD5" w:rsidSect="00F21708">
      <w:pgSz w:w="11906" w:h="16838"/>
      <w:pgMar w:top="709" w:right="849"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8212E"/>
    <w:multiLevelType w:val="multilevel"/>
    <w:tmpl w:val="51A80B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97"/>
    <w:rsid w:val="000B1896"/>
    <w:rsid w:val="00180307"/>
    <w:rsid w:val="00190121"/>
    <w:rsid w:val="00211CD5"/>
    <w:rsid w:val="00287019"/>
    <w:rsid w:val="0040155C"/>
    <w:rsid w:val="00483CB2"/>
    <w:rsid w:val="005C0E97"/>
    <w:rsid w:val="005C673F"/>
    <w:rsid w:val="00636CD3"/>
    <w:rsid w:val="006B36C1"/>
    <w:rsid w:val="006B69B3"/>
    <w:rsid w:val="006E2C59"/>
    <w:rsid w:val="006E3D8A"/>
    <w:rsid w:val="00744265"/>
    <w:rsid w:val="00761A96"/>
    <w:rsid w:val="008559D6"/>
    <w:rsid w:val="008A3C79"/>
    <w:rsid w:val="008B6219"/>
    <w:rsid w:val="00903F09"/>
    <w:rsid w:val="00926206"/>
    <w:rsid w:val="00943048"/>
    <w:rsid w:val="009457B2"/>
    <w:rsid w:val="009B7F2E"/>
    <w:rsid w:val="00A514D0"/>
    <w:rsid w:val="00D21D33"/>
    <w:rsid w:val="00DA793F"/>
    <w:rsid w:val="00E876AC"/>
    <w:rsid w:val="00E91E8E"/>
    <w:rsid w:val="00F311ED"/>
    <w:rsid w:val="00FD37A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C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CD3"/>
    <w:pPr>
      <w:spacing w:after="0" w:line="240" w:lineRule="auto"/>
    </w:pPr>
  </w:style>
  <w:style w:type="paragraph" w:styleId="a4">
    <w:name w:val="List Paragraph"/>
    <w:basedOn w:val="a"/>
    <w:uiPriority w:val="34"/>
    <w:qFormat/>
    <w:rsid w:val="00E876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C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CD3"/>
    <w:pPr>
      <w:spacing w:after="0" w:line="240" w:lineRule="auto"/>
    </w:pPr>
  </w:style>
  <w:style w:type="paragraph" w:styleId="a4">
    <w:name w:val="List Paragraph"/>
    <w:basedOn w:val="a"/>
    <w:uiPriority w:val="34"/>
    <w:qFormat/>
    <w:rsid w:val="00E87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2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697</Words>
  <Characters>3973</Characters>
  <Application>Microsoft Office Word</Application>
  <DocSecurity>0</DocSecurity>
  <Lines>33</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Нова Загора</dc:creator>
  <cp:keywords/>
  <dc:description/>
  <cp:lastModifiedBy>user</cp:lastModifiedBy>
  <cp:revision>31</cp:revision>
  <dcterms:created xsi:type="dcterms:W3CDTF">2022-06-18T06:46:00Z</dcterms:created>
  <dcterms:modified xsi:type="dcterms:W3CDTF">2022-09-27T14:45:00Z</dcterms:modified>
</cp:coreProperties>
</file>