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A202" w14:textId="2789BD74" w:rsidR="00924E64" w:rsidRDefault="00702C4C">
      <w:r>
        <w:t>ДНЕВЕН РЕД</w:t>
      </w:r>
    </w:p>
    <w:p w14:paraId="2F5E8D0E" w14:textId="596CF9F1" w:rsidR="00702C4C" w:rsidRDefault="00702C4C" w:rsidP="00702C4C">
      <w:pPr>
        <w:ind w:left="900"/>
      </w:pPr>
      <w:r>
        <w:t>1.</w:t>
      </w:r>
      <w:r w:rsidRPr="00702C4C">
        <w:t xml:space="preserve"> </w:t>
      </w:r>
      <w:r>
        <w:t xml:space="preserve">Запознаване с писмо получено от КПКОНПИ и заведено с вх. № 257/10.05.2021г в регистъра на ОИК.  </w:t>
      </w:r>
    </w:p>
    <w:p w14:paraId="6A35C3DC" w14:textId="595628ED" w:rsidR="00702C4C" w:rsidRDefault="00702C4C"/>
    <w:sectPr w:rsidR="00702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C23FA"/>
    <w:multiLevelType w:val="hybridMultilevel"/>
    <w:tmpl w:val="6212AB3C"/>
    <w:lvl w:ilvl="0" w:tplc="2D381CF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4C"/>
    <w:rsid w:val="00702C4C"/>
    <w:rsid w:val="0092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F722"/>
  <w15:chartTrackingRefBased/>
  <w15:docId w15:val="{9DD781B3-5E44-4BC7-AC4D-61155DC0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C4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2021-05-13T11:19:00Z</dcterms:created>
  <dcterms:modified xsi:type="dcterms:W3CDTF">2021-05-13T11:20:00Z</dcterms:modified>
</cp:coreProperties>
</file>