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D8" w:rsidRDefault="00C563D8" w:rsidP="00D224EC">
      <w:pPr>
        <w:jc w:val="center"/>
        <w:rPr>
          <w:b/>
          <w:sz w:val="24"/>
          <w:szCs w:val="24"/>
          <w:u w:val="single"/>
        </w:rPr>
      </w:pPr>
      <w:r w:rsidRPr="00D224EC">
        <w:rPr>
          <w:b/>
          <w:sz w:val="24"/>
          <w:szCs w:val="24"/>
          <w:u w:val="single"/>
        </w:rPr>
        <w:t>ОБЩИНСКА  ИЗБИРАТЕЛНА КОМИСИЯ – ВЪЛЧИ ДОЛ</w:t>
      </w:r>
    </w:p>
    <w:p w:rsidR="00506B3C" w:rsidRPr="00D224EC" w:rsidRDefault="00506B3C" w:rsidP="00D224E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ПРОТОКОЛ № </w:t>
      </w:r>
      <w:r w:rsidR="009E06E7">
        <w:rPr>
          <w:b/>
          <w:sz w:val="24"/>
          <w:szCs w:val="24"/>
          <w:u w:val="single"/>
        </w:rPr>
        <w:t>3</w:t>
      </w:r>
    </w:p>
    <w:p w:rsidR="0085161F" w:rsidRDefault="0085161F" w:rsidP="0085161F">
      <w:pPr>
        <w:jc w:val="both"/>
        <w:rPr>
          <w:sz w:val="24"/>
          <w:szCs w:val="24"/>
        </w:rPr>
      </w:pPr>
      <w:r>
        <w:rPr>
          <w:sz w:val="24"/>
          <w:szCs w:val="24"/>
        </w:rPr>
        <w:t>Днес  0</w:t>
      </w:r>
      <w:r w:rsidR="009E06E7">
        <w:rPr>
          <w:sz w:val="24"/>
          <w:szCs w:val="24"/>
        </w:rPr>
        <w:t>9</w:t>
      </w:r>
      <w:r w:rsidRPr="00794E2D">
        <w:rPr>
          <w:sz w:val="24"/>
          <w:szCs w:val="24"/>
        </w:rPr>
        <w:t>.09.201</w:t>
      </w:r>
      <w:r>
        <w:rPr>
          <w:sz w:val="24"/>
          <w:szCs w:val="24"/>
        </w:rPr>
        <w:t>9</w:t>
      </w:r>
      <w:r w:rsidRPr="00794E2D">
        <w:rPr>
          <w:sz w:val="24"/>
          <w:szCs w:val="24"/>
        </w:rPr>
        <w:t xml:space="preserve"> г. се проведе заседание на ОИК Вълчи дол</w:t>
      </w:r>
      <w:r>
        <w:rPr>
          <w:sz w:val="24"/>
          <w:szCs w:val="24"/>
        </w:rPr>
        <w:t>.</w:t>
      </w:r>
    </w:p>
    <w:p w:rsidR="0085161F" w:rsidRDefault="0085161F" w:rsidP="008516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заседанието присъстваха </w:t>
      </w:r>
      <w:r w:rsidR="0031552D">
        <w:rPr>
          <w:sz w:val="24"/>
          <w:szCs w:val="24"/>
        </w:rPr>
        <w:t>11</w:t>
      </w:r>
      <w:r>
        <w:rPr>
          <w:sz w:val="24"/>
          <w:szCs w:val="24"/>
        </w:rPr>
        <w:t xml:space="preserve"> член</w:t>
      </w:r>
      <w:r w:rsidR="000E494A">
        <w:rPr>
          <w:sz w:val="24"/>
          <w:szCs w:val="24"/>
        </w:rPr>
        <w:t>а</w:t>
      </w:r>
      <w:r>
        <w:rPr>
          <w:sz w:val="24"/>
          <w:szCs w:val="24"/>
        </w:rPr>
        <w:t xml:space="preserve"> на ОИК.Председателя отчете наличието на кворум. Председателя на ОИК запозна присъстващите </w:t>
      </w:r>
      <w:r w:rsidR="00506B3C">
        <w:rPr>
          <w:sz w:val="24"/>
          <w:szCs w:val="24"/>
        </w:rPr>
        <w:t xml:space="preserve">за целта на заседанието </w:t>
      </w:r>
      <w:r>
        <w:rPr>
          <w:sz w:val="24"/>
          <w:szCs w:val="24"/>
        </w:rPr>
        <w:t>и бе приет дневния ред:</w:t>
      </w:r>
    </w:p>
    <w:p w:rsidR="0085161F" w:rsidRDefault="009E06E7" w:rsidP="0085161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Запознаване на  членовете на комисията с изборните книжа в детайли. </w:t>
      </w:r>
    </w:p>
    <w:p w:rsidR="009E06E7" w:rsidRDefault="009E06E7" w:rsidP="0085161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Приемане на решение за определяне на мандатите за общински съветници.</w:t>
      </w:r>
    </w:p>
    <w:p w:rsidR="009E06E7" w:rsidRDefault="009E06E7" w:rsidP="009E06E7">
      <w:pPr>
        <w:pStyle w:val="a3"/>
        <w:jc w:val="both"/>
        <w:rPr>
          <w:sz w:val="24"/>
          <w:szCs w:val="24"/>
        </w:rPr>
      </w:pPr>
    </w:p>
    <w:p w:rsidR="000E494A" w:rsidRDefault="0085161F" w:rsidP="0085161F">
      <w:pPr>
        <w:jc w:val="both"/>
        <w:rPr>
          <w:sz w:val="24"/>
          <w:szCs w:val="24"/>
        </w:rPr>
      </w:pPr>
      <w:r>
        <w:rPr>
          <w:sz w:val="24"/>
          <w:szCs w:val="24"/>
        </w:rPr>
        <w:t>Бяха направени раз</w:t>
      </w:r>
      <w:r w:rsidR="00506B3C">
        <w:rPr>
          <w:sz w:val="24"/>
          <w:szCs w:val="24"/>
        </w:rPr>
        <w:t xml:space="preserve">яснения относно изискванията на </w:t>
      </w:r>
      <w:r w:rsidR="000E494A">
        <w:rPr>
          <w:sz w:val="24"/>
          <w:szCs w:val="24"/>
        </w:rPr>
        <w:t xml:space="preserve"> </w:t>
      </w:r>
      <w:r w:rsidR="009E06E7">
        <w:rPr>
          <w:sz w:val="24"/>
          <w:szCs w:val="24"/>
        </w:rPr>
        <w:t>944</w:t>
      </w:r>
      <w:r w:rsidR="00506B3C">
        <w:rPr>
          <w:sz w:val="24"/>
          <w:szCs w:val="24"/>
        </w:rPr>
        <w:t>-МИ/</w:t>
      </w:r>
      <w:r w:rsidR="009E06E7">
        <w:rPr>
          <w:sz w:val="24"/>
          <w:szCs w:val="24"/>
        </w:rPr>
        <w:t>03</w:t>
      </w:r>
      <w:r w:rsidR="00506B3C">
        <w:rPr>
          <w:sz w:val="24"/>
          <w:szCs w:val="24"/>
        </w:rPr>
        <w:t>.0</w:t>
      </w:r>
      <w:r w:rsidR="009E06E7">
        <w:rPr>
          <w:sz w:val="24"/>
          <w:szCs w:val="24"/>
        </w:rPr>
        <w:t>9</w:t>
      </w:r>
      <w:r w:rsidR="00506B3C">
        <w:rPr>
          <w:sz w:val="24"/>
          <w:szCs w:val="24"/>
        </w:rPr>
        <w:t xml:space="preserve">.2019г на ЦИК </w:t>
      </w:r>
    </w:p>
    <w:p w:rsidR="00506B3C" w:rsidRPr="009E06E7" w:rsidRDefault="00F95118" w:rsidP="00F95118">
      <w:pPr>
        <w:jc w:val="both"/>
        <w:rPr>
          <w:sz w:val="24"/>
          <w:szCs w:val="24"/>
        </w:rPr>
      </w:pPr>
      <w:r w:rsidRPr="009E06E7">
        <w:rPr>
          <w:sz w:val="24"/>
          <w:szCs w:val="24"/>
        </w:rPr>
        <w:t xml:space="preserve">По точка 1 </w:t>
      </w:r>
      <w:r w:rsidR="009E06E7" w:rsidRPr="009E06E7">
        <w:rPr>
          <w:sz w:val="24"/>
          <w:szCs w:val="24"/>
        </w:rPr>
        <w:t>бяха направени разяснения , зададени въпроси  и след разисквания членовете на ОИК бяха запознати с изборните книжа</w:t>
      </w:r>
      <w:r w:rsidR="004C0101" w:rsidRPr="009E06E7">
        <w:rPr>
          <w:sz w:val="24"/>
          <w:szCs w:val="24"/>
        </w:rPr>
        <w:t>,</w:t>
      </w:r>
      <w:r w:rsidR="009E06E7" w:rsidRPr="009E06E7">
        <w:rPr>
          <w:sz w:val="24"/>
          <w:szCs w:val="24"/>
        </w:rPr>
        <w:t xml:space="preserve"> касаещи регистрацията на партиите, коалициите, местните коалиции и инициативни комитети в изборите на 27.10.2019г</w:t>
      </w:r>
    </w:p>
    <w:p w:rsidR="009E06E7" w:rsidRDefault="009E06E7" w:rsidP="00F95118">
      <w:pPr>
        <w:jc w:val="both"/>
        <w:rPr>
          <w:bCs/>
          <w:sz w:val="24"/>
          <w:szCs w:val="24"/>
        </w:rPr>
      </w:pPr>
      <w:r w:rsidRPr="009E06E7">
        <w:rPr>
          <w:sz w:val="24"/>
          <w:szCs w:val="24"/>
        </w:rPr>
        <w:t xml:space="preserve">По точка </w:t>
      </w:r>
      <w:r>
        <w:rPr>
          <w:sz w:val="24"/>
          <w:szCs w:val="24"/>
        </w:rPr>
        <w:t>2 председателя  запозна  членовете на ОИК с изискванията на ИК, ЗМСМА и решение</w:t>
      </w:r>
      <w:r w:rsidR="004C0101">
        <w:rPr>
          <w:sz w:val="24"/>
          <w:szCs w:val="24"/>
        </w:rPr>
        <w:t xml:space="preserve">  №944-МИ/03.09.2019г на ЦИК и  б</w:t>
      </w:r>
      <w:r>
        <w:rPr>
          <w:sz w:val="24"/>
          <w:szCs w:val="24"/>
        </w:rPr>
        <w:t>еше прието да се издаде решение на</w:t>
      </w:r>
      <w:r w:rsidR="004C0101">
        <w:rPr>
          <w:sz w:val="24"/>
          <w:szCs w:val="24"/>
        </w:rPr>
        <w:t xml:space="preserve"> ОИК Вълчи дол за  определяне</w:t>
      </w:r>
      <w:r>
        <w:rPr>
          <w:sz w:val="24"/>
          <w:szCs w:val="24"/>
        </w:rPr>
        <w:t xml:space="preserve"> мандатите за общински съветници</w:t>
      </w:r>
      <w:r w:rsidR="001F16B1">
        <w:rPr>
          <w:sz w:val="24"/>
          <w:szCs w:val="24"/>
        </w:rPr>
        <w:t xml:space="preserve"> в съответ</w:t>
      </w:r>
      <w:r w:rsidR="004C0101">
        <w:rPr>
          <w:sz w:val="24"/>
          <w:szCs w:val="24"/>
        </w:rPr>
        <w:t>ствие с чл. 57</w:t>
      </w:r>
      <w:r w:rsidR="004C0101" w:rsidRPr="009E06E7">
        <w:rPr>
          <w:sz w:val="24"/>
          <w:szCs w:val="24"/>
        </w:rPr>
        <w:t>,</w:t>
      </w:r>
      <w:r w:rsidR="004C0101">
        <w:rPr>
          <w:sz w:val="24"/>
          <w:szCs w:val="24"/>
        </w:rPr>
        <w:t xml:space="preserve"> ал. 1</w:t>
      </w:r>
      <w:r w:rsidR="004C0101" w:rsidRPr="009E06E7">
        <w:rPr>
          <w:sz w:val="24"/>
          <w:szCs w:val="24"/>
        </w:rPr>
        <w:t>,</w:t>
      </w:r>
      <w:r w:rsidR="004C0101">
        <w:rPr>
          <w:sz w:val="24"/>
          <w:szCs w:val="24"/>
        </w:rPr>
        <w:t xml:space="preserve"> т. 1 от ИК</w:t>
      </w:r>
      <w:r w:rsidR="004C0101" w:rsidRPr="009E06E7">
        <w:rPr>
          <w:sz w:val="24"/>
          <w:szCs w:val="24"/>
        </w:rPr>
        <w:t>,</w:t>
      </w:r>
      <w:r w:rsidR="004C0101">
        <w:rPr>
          <w:sz w:val="24"/>
          <w:szCs w:val="24"/>
        </w:rPr>
        <w:t xml:space="preserve">   </w:t>
      </w:r>
      <w:proofErr w:type="spellStart"/>
      <w:r w:rsidR="004C0101">
        <w:rPr>
          <w:sz w:val="24"/>
          <w:szCs w:val="24"/>
        </w:rPr>
        <w:t>вр</w:t>
      </w:r>
      <w:proofErr w:type="spellEnd"/>
      <w:r w:rsidR="004C0101">
        <w:rPr>
          <w:sz w:val="24"/>
          <w:szCs w:val="24"/>
        </w:rPr>
        <w:t>.  ч</w:t>
      </w:r>
      <w:r w:rsidR="001F16B1">
        <w:rPr>
          <w:sz w:val="24"/>
          <w:szCs w:val="24"/>
        </w:rPr>
        <w:t>л</w:t>
      </w:r>
      <w:r w:rsidR="004C0101">
        <w:rPr>
          <w:sz w:val="24"/>
          <w:szCs w:val="24"/>
        </w:rPr>
        <w:t xml:space="preserve">. </w:t>
      </w:r>
      <w:r w:rsidR="001F16B1">
        <w:rPr>
          <w:sz w:val="24"/>
          <w:szCs w:val="24"/>
        </w:rPr>
        <w:t xml:space="preserve"> 19</w:t>
      </w:r>
      <w:r w:rsidR="004C0101" w:rsidRPr="009E06E7">
        <w:rPr>
          <w:sz w:val="24"/>
          <w:szCs w:val="24"/>
        </w:rPr>
        <w:t>,</w:t>
      </w:r>
      <w:r w:rsidR="001F16B1">
        <w:rPr>
          <w:sz w:val="24"/>
          <w:szCs w:val="24"/>
        </w:rPr>
        <w:t xml:space="preserve"> </w:t>
      </w:r>
      <w:r w:rsidR="004C0101">
        <w:rPr>
          <w:sz w:val="24"/>
          <w:szCs w:val="24"/>
        </w:rPr>
        <w:t xml:space="preserve"> ал. 1</w:t>
      </w:r>
      <w:r w:rsidR="004C0101" w:rsidRPr="009E06E7">
        <w:rPr>
          <w:sz w:val="24"/>
          <w:szCs w:val="24"/>
        </w:rPr>
        <w:t>,</w:t>
      </w:r>
      <w:r w:rsidR="004C0101">
        <w:rPr>
          <w:sz w:val="24"/>
          <w:szCs w:val="24"/>
        </w:rPr>
        <w:t xml:space="preserve"> т. 2 от ЗМСМА</w:t>
      </w:r>
      <w:r w:rsidR="004C0101" w:rsidRPr="009E06E7">
        <w:rPr>
          <w:sz w:val="24"/>
          <w:szCs w:val="24"/>
        </w:rPr>
        <w:t>,</w:t>
      </w:r>
      <w:r w:rsidR="004C0101">
        <w:rPr>
          <w:sz w:val="24"/>
          <w:szCs w:val="24"/>
        </w:rPr>
        <w:t xml:space="preserve"> според които броя на мандатите за общински съветници се определя в зависимост от броя на населението на общината към 16.07.2019г. По данни на ГД „ГРАО” в МРРБ. към 16.07.2019г. броя на населението в община Вълчи дол е 9</w:t>
      </w:r>
      <w:r w:rsidR="00A62B69">
        <w:rPr>
          <w:sz w:val="24"/>
          <w:szCs w:val="24"/>
        </w:rPr>
        <w:t>88</w:t>
      </w:r>
      <w:r w:rsidR="004C0101">
        <w:rPr>
          <w:sz w:val="24"/>
          <w:szCs w:val="24"/>
        </w:rPr>
        <w:t>3 души.</w:t>
      </w:r>
    </w:p>
    <w:p w:rsidR="007D79DD" w:rsidRDefault="007D79DD" w:rsidP="0085161F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Решенията на ОИК по горе упоменатите точки да бъдат публикувани на интернет страницата на ОИК ВЪЛЧИ ДОЛ.</w:t>
      </w:r>
    </w:p>
    <w:p w:rsidR="00C563D8" w:rsidRDefault="00C563D8" w:rsidP="00D22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ПРЕДСЕДАТЕЛ:                                                    СЕКРЕТАР:</w:t>
      </w:r>
    </w:p>
    <w:p w:rsidR="00C563D8" w:rsidRDefault="00C563D8" w:rsidP="00D22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ЗАМ. ПРЕДСЕДАТЕЛ:</w:t>
      </w:r>
    </w:p>
    <w:p w:rsidR="00C563D8" w:rsidRDefault="00C563D8" w:rsidP="003E1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ЧЛЕНОВЕ:</w:t>
      </w:r>
    </w:p>
    <w:p w:rsidR="00C563D8" w:rsidRDefault="00C563D8" w:rsidP="00D23540">
      <w:pPr>
        <w:pStyle w:val="a3"/>
        <w:numPr>
          <w:ilvl w:val="0"/>
          <w:numId w:val="2"/>
        </w:numPr>
        <w:ind w:left="1560"/>
        <w:jc w:val="both"/>
        <w:rPr>
          <w:sz w:val="24"/>
          <w:szCs w:val="24"/>
        </w:rPr>
      </w:pPr>
      <w:bookmarkStart w:id="0" w:name="_Hlk18500237"/>
      <w:r>
        <w:rPr>
          <w:sz w:val="24"/>
          <w:szCs w:val="24"/>
        </w:rPr>
        <w:t>Т. Гочев…………..</w:t>
      </w:r>
    </w:p>
    <w:p w:rsidR="00C563D8" w:rsidRDefault="00C563D8" w:rsidP="00D23540">
      <w:pPr>
        <w:pStyle w:val="a3"/>
        <w:numPr>
          <w:ilvl w:val="0"/>
          <w:numId w:val="2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Б. Иванова………….</w:t>
      </w:r>
    </w:p>
    <w:p w:rsidR="00C563D8" w:rsidRPr="00D67569" w:rsidRDefault="00C563D8" w:rsidP="00D23540">
      <w:pPr>
        <w:pStyle w:val="a3"/>
        <w:numPr>
          <w:ilvl w:val="0"/>
          <w:numId w:val="2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П.Тодорова…….....</w:t>
      </w:r>
    </w:p>
    <w:p w:rsidR="00C563D8" w:rsidRDefault="00C563D8" w:rsidP="00D23540">
      <w:pPr>
        <w:pStyle w:val="a3"/>
        <w:numPr>
          <w:ilvl w:val="0"/>
          <w:numId w:val="2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Ц. Тончева………………</w:t>
      </w:r>
    </w:p>
    <w:p w:rsidR="00C563D8" w:rsidRDefault="00C563D8" w:rsidP="00D23540">
      <w:pPr>
        <w:pStyle w:val="a3"/>
        <w:numPr>
          <w:ilvl w:val="0"/>
          <w:numId w:val="2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Е. </w:t>
      </w:r>
      <w:proofErr w:type="spellStart"/>
      <w:r>
        <w:rPr>
          <w:sz w:val="24"/>
          <w:szCs w:val="24"/>
        </w:rPr>
        <w:t>Златарова</w:t>
      </w:r>
      <w:bookmarkEnd w:id="0"/>
      <w:proofErr w:type="spellEnd"/>
      <w:r>
        <w:rPr>
          <w:sz w:val="24"/>
          <w:szCs w:val="24"/>
        </w:rPr>
        <w:t>..............</w:t>
      </w:r>
    </w:p>
    <w:p w:rsidR="009E06E7" w:rsidRDefault="009E06E7" w:rsidP="00D23540">
      <w:pPr>
        <w:pStyle w:val="a3"/>
        <w:numPr>
          <w:ilvl w:val="0"/>
          <w:numId w:val="2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П. Петрова …………..</w:t>
      </w:r>
    </w:p>
    <w:p w:rsidR="009E06E7" w:rsidRDefault="009E06E7" w:rsidP="00D23540">
      <w:pPr>
        <w:pStyle w:val="a3"/>
        <w:numPr>
          <w:ilvl w:val="0"/>
          <w:numId w:val="2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Ас. Исмаилова……………</w:t>
      </w:r>
    </w:p>
    <w:p w:rsidR="009E06E7" w:rsidRPr="003E1841" w:rsidRDefault="009E06E7" w:rsidP="00D23540">
      <w:pPr>
        <w:pStyle w:val="a3"/>
        <w:numPr>
          <w:ilvl w:val="0"/>
          <w:numId w:val="2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Й. </w:t>
      </w:r>
      <w:proofErr w:type="spellStart"/>
      <w:r>
        <w:rPr>
          <w:sz w:val="24"/>
          <w:szCs w:val="24"/>
        </w:rPr>
        <w:t>Колимечкова</w:t>
      </w:r>
      <w:proofErr w:type="spellEnd"/>
      <w:r>
        <w:rPr>
          <w:sz w:val="24"/>
          <w:szCs w:val="24"/>
        </w:rPr>
        <w:t>……………</w:t>
      </w:r>
    </w:p>
    <w:p w:rsidR="00C563D8" w:rsidRDefault="00C563D8" w:rsidP="003E1841">
      <w:pPr>
        <w:jc w:val="both"/>
        <w:rPr>
          <w:sz w:val="24"/>
          <w:szCs w:val="24"/>
        </w:rPr>
      </w:pPr>
    </w:p>
    <w:p w:rsidR="00C563D8" w:rsidRPr="00D224EC" w:rsidRDefault="00C563D8" w:rsidP="00D224EC">
      <w:pPr>
        <w:jc w:val="both"/>
        <w:rPr>
          <w:sz w:val="24"/>
          <w:szCs w:val="24"/>
        </w:rPr>
      </w:pPr>
    </w:p>
    <w:sectPr w:rsidR="00C563D8" w:rsidRPr="00D224EC" w:rsidSect="0044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9AE"/>
    <w:multiLevelType w:val="hybridMultilevel"/>
    <w:tmpl w:val="91D06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63B1C"/>
    <w:multiLevelType w:val="hybridMultilevel"/>
    <w:tmpl w:val="CFE65C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906"/>
    <w:multiLevelType w:val="hybridMultilevel"/>
    <w:tmpl w:val="B2B0C152"/>
    <w:lvl w:ilvl="0" w:tplc="108C08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4">
    <w:nsid w:val="2CB013EA"/>
    <w:multiLevelType w:val="hybridMultilevel"/>
    <w:tmpl w:val="3C3C2F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6">
    <w:nsid w:val="308B09A7"/>
    <w:multiLevelType w:val="hybridMultilevel"/>
    <w:tmpl w:val="A89CDD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4EC"/>
    <w:rsid w:val="00001B87"/>
    <w:rsid w:val="000E494A"/>
    <w:rsid w:val="001F16B1"/>
    <w:rsid w:val="0031552D"/>
    <w:rsid w:val="003A46EA"/>
    <w:rsid w:val="003E1841"/>
    <w:rsid w:val="003F3B42"/>
    <w:rsid w:val="004028C3"/>
    <w:rsid w:val="00441E86"/>
    <w:rsid w:val="004C0101"/>
    <w:rsid w:val="004F68B3"/>
    <w:rsid w:val="00506B3C"/>
    <w:rsid w:val="00613EE2"/>
    <w:rsid w:val="006818F5"/>
    <w:rsid w:val="007D79DD"/>
    <w:rsid w:val="0085161F"/>
    <w:rsid w:val="0093626F"/>
    <w:rsid w:val="009E06E7"/>
    <w:rsid w:val="00A62B69"/>
    <w:rsid w:val="00B83771"/>
    <w:rsid w:val="00B93A6F"/>
    <w:rsid w:val="00C2285B"/>
    <w:rsid w:val="00C563D8"/>
    <w:rsid w:val="00CE76F3"/>
    <w:rsid w:val="00D224EC"/>
    <w:rsid w:val="00D23540"/>
    <w:rsid w:val="00D41EE3"/>
    <w:rsid w:val="00D56444"/>
    <w:rsid w:val="00D67569"/>
    <w:rsid w:val="00F9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2</cp:revision>
  <cp:lastPrinted>2019-09-04T12:01:00Z</cp:lastPrinted>
  <dcterms:created xsi:type="dcterms:W3CDTF">2019-09-30T14:52:00Z</dcterms:created>
  <dcterms:modified xsi:type="dcterms:W3CDTF">2019-09-30T14:52:00Z</dcterms:modified>
</cp:coreProperties>
</file>