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2C" w:rsidRPr="007A67D3" w:rsidRDefault="00FA092C" w:rsidP="00FA092C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Hlk18501042"/>
      <w:r>
        <w:rPr>
          <w:rFonts w:ascii="Helvetica" w:hAnsi="Helvetica" w:cs="Helvetica"/>
          <w:color w:val="333333"/>
          <w:sz w:val="21"/>
          <w:szCs w:val="21"/>
        </w:rPr>
        <w:t>Разпределение на местата в СИК на територията на община Вълчи дол</w:t>
      </w:r>
      <w:r w:rsidRPr="007A67D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за </w:t>
      </w:r>
      <w:r w:rsidRPr="007A67D3">
        <w:rPr>
          <w:rFonts w:ascii="Helvetica" w:hAnsi="Helvetica" w:cs="Helvetica"/>
          <w:color w:val="333333"/>
          <w:sz w:val="21"/>
          <w:szCs w:val="21"/>
        </w:rPr>
        <w:t xml:space="preserve">изборите за общински </w:t>
      </w:r>
      <w:proofErr w:type="spellStart"/>
      <w:r w:rsidRPr="007A67D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7A67D3"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 октомври 2019г.</w:t>
      </w:r>
    </w:p>
    <w:bookmarkEnd w:id="0"/>
    <w:p w:rsidR="00FA092C" w:rsidRPr="007A67D3" w:rsidRDefault="00FA092C" w:rsidP="00FA092C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Разпределяне на ръководствата на СИК </w:t>
      </w:r>
      <w:r w:rsidRPr="007A67D3">
        <w:rPr>
          <w:rFonts w:ascii="Helvetica" w:hAnsi="Helvetica" w:cs="Helvetica"/>
          <w:color w:val="333333"/>
          <w:sz w:val="21"/>
          <w:szCs w:val="21"/>
        </w:rPr>
        <w:t xml:space="preserve">при произвеждане на изборите за общински </w:t>
      </w:r>
      <w:proofErr w:type="spellStart"/>
      <w:r w:rsidRPr="007A67D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7A67D3"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 октомври 2019г.</w:t>
      </w:r>
    </w:p>
    <w:p w:rsidR="00FA092C" w:rsidRDefault="00FA092C" w:rsidP="00FA092C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Разглеждане на входящата кореспонденция</w:t>
      </w:r>
      <w:r w:rsidRPr="00771463">
        <w:rPr>
          <w:rFonts w:ascii="Helvetica" w:hAnsi="Helvetica" w:cs="Helvetica"/>
          <w:color w:val="333333"/>
          <w:sz w:val="21"/>
          <w:szCs w:val="21"/>
        </w:rPr>
        <w:t>.</w:t>
      </w:r>
    </w:p>
    <w:p w:rsidR="00FA092C" w:rsidRDefault="00FA092C" w:rsidP="00FA092C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Дежурства на членовете на ОИК Вълчи дол за месец октомври 2019г.</w:t>
      </w:r>
    </w:p>
    <w:p w:rsidR="00C60A81" w:rsidRDefault="00C60A81"/>
    <w:sectPr w:rsidR="00C6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092C"/>
    <w:rsid w:val="00C60A81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2019-09-18T14:53:00Z</dcterms:created>
  <dcterms:modified xsi:type="dcterms:W3CDTF">2019-09-18T14:53:00Z</dcterms:modified>
</cp:coreProperties>
</file>