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CF4" w:rsidRPr="00C65DA2" w:rsidRDefault="009A6CF4" w:rsidP="00375364">
      <w:pPr>
        <w:jc w:val="center"/>
        <w:rPr>
          <w:sz w:val="24"/>
          <w:szCs w:val="24"/>
        </w:rPr>
      </w:pPr>
      <w:r w:rsidRPr="00C65DA2">
        <w:rPr>
          <w:sz w:val="24"/>
          <w:szCs w:val="24"/>
        </w:rPr>
        <w:t>ОБЩИНСКА  ИЗБИРАТЕЛНА КОМИСИЯ – ВЪЛЧИ ДОЛ</w:t>
      </w:r>
    </w:p>
    <w:p w:rsidR="009A6CF4" w:rsidRPr="00BE743A" w:rsidRDefault="009A6CF4" w:rsidP="003753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8"/>
          <w:szCs w:val="28"/>
          <w:lang w:val="en-US" w:eastAsia="bg-BG"/>
        </w:rPr>
      </w:pP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РЕШЕНИЕ</w:t>
      </w:r>
    </w:p>
    <w:p w:rsidR="009A6CF4" w:rsidRPr="00BE743A" w:rsidRDefault="009A6CF4" w:rsidP="003753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8"/>
          <w:szCs w:val="28"/>
          <w:lang w:eastAsia="bg-BG"/>
        </w:rPr>
      </w:pP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 xml:space="preserve">№ </w:t>
      </w:r>
      <w:r w:rsidR="00644A5A">
        <w:rPr>
          <w:rFonts w:ascii="Helvetica" w:hAnsi="Helvetica" w:cs="Helvetica"/>
          <w:color w:val="333333"/>
          <w:sz w:val="28"/>
          <w:szCs w:val="28"/>
          <w:lang w:eastAsia="bg-BG"/>
        </w:rPr>
        <w:t>36</w:t>
      </w: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-МИ</w:t>
      </w:r>
      <w:r w:rsidRPr="00BE743A">
        <w:rPr>
          <w:rFonts w:ascii="Helvetica" w:hAnsi="Helvetica" w:cs="Helvetica"/>
          <w:color w:val="333333"/>
          <w:sz w:val="28"/>
          <w:szCs w:val="28"/>
          <w:lang w:val="en-US" w:eastAsia="bg-BG"/>
        </w:rPr>
        <w:t>/</w:t>
      </w: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1</w:t>
      </w:r>
      <w:r w:rsidR="00644A5A">
        <w:rPr>
          <w:rFonts w:ascii="Helvetica" w:hAnsi="Helvetica" w:cs="Helvetica"/>
          <w:color w:val="333333"/>
          <w:sz w:val="28"/>
          <w:szCs w:val="28"/>
          <w:lang w:eastAsia="bg-BG"/>
        </w:rPr>
        <w:t>5</w:t>
      </w: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.09.2019г.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val="en-US"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ОТНОСНО: Регистрация в Общинска избирателна комисия гр. Вълчи дол на ПП „</w:t>
      </w:r>
      <w:r w:rsidR="00644A5A">
        <w:rPr>
          <w:rFonts w:ascii="Helvetica" w:hAnsi="Helvetica" w:cs="Helvetica"/>
          <w:color w:val="333333"/>
          <w:sz w:val="24"/>
          <w:szCs w:val="24"/>
          <w:lang w:eastAsia="bg-BG"/>
        </w:rPr>
        <w:t>ЗЕМЕДЕЛСКИ СЪЮЗ АЛЕКСАНДЪР СТАМБОЛИЙСКИ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” за участие в изборите за общински съветници и кметове на 27 октомври 2019 г. 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Постъпило е заявление от политическа партия </w:t>
      </w:r>
      <w:r w:rsidR="00431AC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</w:t>
      </w:r>
      <w:r w:rsidR="00644A5A">
        <w:rPr>
          <w:rFonts w:ascii="Helvetica" w:hAnsi="Helvetica" w:cs="Helvetica"/>
          <w:color w:val="333333"/>
          <w:sz w:val="24"/>
          <w:szCs w:val="24"/>
          <w:lang w:eastAsia="bg-BG"/>
        </w:rPr>
        <w:t>ЗЕМЕДЕЛСКИ СЪЮЗ АЛЕКСАНДЪР СТАМБОЛИЙСКИ</w:t>
      </w:r>
      <w:r w:rsidR="00431AC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” </w:t>
      </w:r>
      <w:r w:rsidR="005435F2">
        <w:rPr>
          <w:rFonts w:ascii="Helvetica" w:hAnsi="Helvetica" w:cs="Helvetica"/>
          <w:color w:val="333333"/>
          <w:sz w:val="24"/>
          <w:szCs w:val="24"/>
          <w:lang w:eastAsia="bg-BG"/>
        </w:rPr>
        <w:t>с вх</w:t>
      </w:r>
      <w:r w:rsidR="00266D4C">
        <w:rPr>
          <w:rFonts w:ascii="Helvetica" w:hAnsi="Helvetica" w:cs="Helvetica"/>
          <w:color w:val="333333"/>
          <w:sz w:val="24"/>
          <w:szCs w:val="24"/>
          <w:lang w:eastAsia="bg-BG"/>
        </w:rPr>
        <w:t>.№</w:t>
      </w:r>
      <w:r w:rsidR="00644A5A">
        <w:rPr>
          <w:rFonts w:ascii="Helvetica" w:hAnsi="Helvetica" w:cs="Helvetica"/>
          <w:color w:val="333333"/>
          <w:sz w:val="24"/>
          <w:szCs w:val="24"/>
          <w:lang w:eastAsia="bg-BG"/>
        </w:rPr>
        <w:t>36</w:t>
      </w:r>
      <w:r w:rsidR="00266D4C">
        <w:rPr>
          <w:rFonts w:ascii="Helvetica" w:hAnsi="Helvetica" w:cs="Helvetica"/>
          <w:color w:val="333333"/>
          <w:sz w:val="24"/>
          <w:szCs w:val="24"/>
          <w:lang w:eastAsia="bg-BG"/>
        </w:rPr>
        <w:t>/1</w:t>
      </w:r>
      <w:r w:rsidR="00644A5A">
        <w:rPr>
          <w:rFonts w:ascii="Helvetica" w:hAnsi="Helvetica" w:cs="Helvetica"/>
          <w:color w:val="333333"/>
          <w:sz w:val="24"/>
          <w:szCs w:val="24"/>
          <w:lang w:eastAsia="bg-BG"/>
        </w:rPr>
        <w:t>5</w:t>
      </w:r>
      <w:r w:rsidR="00266D4C">
        <w:rPr>
          <w:rFonts w:ascii="Helvetica" w:hAnsi="Helvetica" w:cs="Helvetica"/>
          <w:color w:val="333333"/>
          <w:sz w:val="24"/>
          <w:szCs w:val="24"/>
          <w:lang w:eastAsia="bg-BG"/>
        </w:rPr>
        <w:t>.09.2019г.</w:t>
      </w:r>
      <w:r w:rsid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 подписано от </w:t>
      </w:r>
      <w:r w:rsidR="00644A5A">
        <w:rPr>
          <w:rFonts w:ascii="Helvetica" w:hAnsi="Helvetica" w:cs="Helvetica"/>
          <w:color w:val="333333"/>
          <w:sz w:val="24"/>
          <w:szCs w:val="24"/>
          <w:lang w:eastAsia="bg-BG"/>
        </w:rPr>
        <w:t>Даниел Христов Николов с пълномощно №11/22.07.2019г. от Спас Анчев Панчев – председател и представляващ ПП „ЗЕМЕДЕЛСКИ СЪЮЗ АЛЕКСАНДЪР СТАМБОЛИЙСКИ</w:t>
      </w:r>
      <w:r w:rsidR="00644A5A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”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, заведено под № </w:t>
      </w:r>
      <w:r w:rsidR="00644A5A">
        <w:rPr>
          <w:rFonts w:ascii="Helvetica" w:hAnsi="Helvetica" w:cs="Helvetica"/>
          <w:sz w:val="24"/>
          <w:szCs w:val="24"/>
          <w:lang w:eastAsia="bg-BG"/>
        </w:rPr>
        <w:t>8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в Регистъра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на партиите, за регистрация на партията  за участие в изборите на 27.10.2019г за вид избор:  </w:t>
      </w: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ОБЩИНСКИ СЪВЕТНИЦИ НА ОБЩИНА ВЪЛЧИ ДОЛ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.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 Към заявлението са приложени :</w:t>
      </w:r>
    </w:p>
    <w:p w:rsidR="00644A5A" w:rsidRDefault="009A6CF4" w:rsidP="003753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sz w:val="24"/>
          <w:szCs w:val="24"/>
          <w:lang w:eastAsia="bg-BG"/>
        </w:rPr>
      </w:pP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Пълномощно </w:t>
      </w:r>
      <w:r w:rsidR="0088790F">
        <w:rPr>
          <w:rFonts w:ascii="Helvetica" w:hAnsi="Helvetica" w:cs="Helvetica"/>
          <w:sz w:val="24"/>
          <w:szCs w:val="24"/>
          <w:lang w:eastAsia="bg-BG"/>
        </w:rPr>
        <w:t xml:space="preserve">на </w:t>
      </w:r>
      <w:r w:rsidR="00644A5A">
        <w:rPr>
          <w:rFonts w:ascii="Helvetica" w:hAnsi="Helvetica" w:cs="Helvetica"/>
          <w:color w:val="333333"/>
          <w:sz w:val="24"/>
          <w:szCs w:val="24"/>
          <w:lang w:eastAsia="bg-BG"/>
        </w:rPr>
        <w:t>Даниел Христов Николов  №11/22.07.2019г. от Спас Анчев Панчев – председател и представляващ ПП „ЗЕМЕДЕЛСКИ СЪЮЗ АЛЕКСАНДЪР СТАМБОЛИЙСКИ</w:t>
      </w:r>
      <w:r w:rsidR="00644A5A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”</w:t>
      </w:r>
      <w:r w:rsidR="00644A5A" w:rsidRPr="005435F2">
        <w:rPr>
          <w:rFonts w:ascii="Helvetica" w:hAnsi="Helvetica" w:cs="Helvetica"/>
          <w:sz w:val="24"/>
          <w:szCs w:val="24"/>
          <w:lang w:eastAsia="bg-BG"/>
        </w:rPr>
        <w:t>,</w:t>
      </w:r>
      <w:bookmarkStart w:id="0" w:name="_GoBack"/>
      <w:bookmarkEnd w:id="0"/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Налице са изискванията на чл. 147, ал. 1, ал. 4  и ал. 5 от Изборния кодекс и Решение № </w:t>
      </w:r>
      <w:r w:rsidR="000A2FE6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10</w:t>
      </w:r>
      <w:r w:rsidR="00276C2B">
        <w:rPr>
          <w:rFonts w:ascii="Helvetica" w:hAnsi="Helvetica" w:cs="Helvetica"/>
          <w:color w:val="333333"/>
          <w:sz w:val="24"/>
          <w:szCs w:val="24"/>
          <w:lang w:eastAsia="bg-BG"/>
        </w:rPr>
        <w:t>24</w:t>
      </w:r>
      <w:r w:rsidR="000A2FE6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-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МИ/</w:t>
      </w:r>
      <w:r w:rsidR="000A2FE6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1</w:t>
      </w:r>
      <w:r w:rsidR="00276C2B">
        <w:rPr>
          <w:rFonts w:ascii="Helvetica" w:hAnsi="Helvetica" w:cs="Helvetica"/>
          <w:color w:val="333333"/>
          <w:sz w:val="24"/>
          <w:szCs w:val="24"/>
          <w:lang w:eastAsia="bg-BG"/>
        </w:rPr>
        <w:t>0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.09.2019 г. на ЦИК, за регистрация на ПП </w:t>
      </w:r>
      <w:r w:rsidR="00C41A42"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="00C41A42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</w:t>
      </w:r>
      <w:r w:rsidR="002E2036">
        <w:rPr>
          <w:rFonts w:ascii="Helvetica" w:hAnsi="Helvetica" w:cs="Helvetica"/>
          <w:color w:val="333333"/>
          <w:sz w:val="24"/>
          <w:szCs w:val="24"/>
          <w:lang w:eastAsia="bg-BG"/>
        </w:rPr>
        <w:t>ЗЕМЕДЕЛСКИ СЪЮЗ АЛЕКСАНДЪР СТАМБОЛИЙСКИ</w:t>
      </w:r>
      <w:r w:rsidR="002E2036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</w:t>
      </w:r>
      <w:r w:rsidR="00C41A42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”</w:t>
      </w:r>
      <w:r w:rsidR="00C41A42"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за участие в изборите за общински съветници и кметове насрочени за 27 октомври 2019 г.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Предвид изложеното и на основание чл. 87, ал.1, т.12 във връзка с чл.147, ал. 6 от Изборния кодекс Общинската избирателна комисия 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center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Р Е Ш И:</w:t>
      </w:r>
    </w:p>
    <w:p w:rsidR="00644A5A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РЕГИСТРИРА </w:t>
      </w:r>
      <w:r w:rsidR="00C41A42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</w:t>
      </w:r>
      <w:r w:rsidR="00644A5A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ПП „</w:t>
      </w:r>
      <w:r w:rsidR="00644A5A">
        <w:rPr>
          <w:rFonts w:ascii="Helvetica" w:hAnsi="Helvetica" w:cs="Helvetica"/>
          <w:color w:val="333333"/>
          <w:sz w:val="24"/>
          <w:szCs w:val="24"/>
          <w:lang w:eastAsia="bg-BG"/>
        </w:rPr>
        <w:t>ЗЕМЕДЕЛСКИ СЪЮЗ АЛЕКСАНДЪР СТАМБОЛИЙСКИ</w:t>
      </w:r>
      <w:r w:rsidR="00644A5A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”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за участие в изборите за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 </w:t>
      </w: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ОБЩИНСКИ СЪВЕТНИЦИ НА ОБЩИНА ВЪЛЧИ ДОЛ 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на 27 октомври 2019 г.</w:t>
      </w:r>
    </w:p>
    <w:p w:rsidR="009A6CF4" w:rsidRPr="00644A5A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  <w:r w:rsidRPr="005435F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Наименованието на партията за отпечатване в бюлетината е: </w:t>
      </w:r>
      <w:r w:rsidR="00644A5A" w:rsidRPr="00644A5A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Земеделски съюз „ Ал. Стамболийски”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Решението може да се обжалва пред ЦИК по реда на чл. 88 ал.1 от ИК в срок до три дни от обявяването му.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Председател: Бонка Димитрова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Секретар: Снежана Стойнева</w:t>
      </w:r>
    </w:p>
    <w:p w:rsidR="009A6CF4" w:rsidRPr="005435F2" w:rsidRDefault="009A6CF4" w:rsidP="005435F2">
      <w:pPr>
        <w:shd w:val="clear" w:color="auto" w:fill="FFFFFF"/>
        <w:spacing w:after="107" w:line="215" w:lineRule="atLeast"/>
        <w:jc w:val="both"/>
        <w:rPr>
          <w:b/>
          <w:sz w:val="24"/>
          <w:szCs w:val="24"/>
          <w:u w:val="single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</w:t>
      </w:r>
    </w:p>
    <w:p w:rsidR="009A6CF4" w:rsidRPr="003E1841" w:rsidRDefault="009A6CF4" w:rsidP="00EC6B65">
      <w:pPr>
        <w:pStyle w:val="ListParagraph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</w:p>
    <w:p w:rsidR="009A6CF4" w:rsidRDefault="009A6CF4" w:rsidP="0096515A">
      <w:pPr>
        <w:rPr>
          <w:sz w:val="24"/>
          <w:szCs w:val="24"/>
        </w:rPr>
      </w:pPr>
    </w:p>
    <w:p w:rsidR="009A6CF4" w:rsidRPr="00D224EC" w:rsidRDefault="009A6CF4" w:rsidP="009651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sectPr w:rsidR="009A6CF4" w:rsidRPr="00D224EC" w:rsidSect="00397B7C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3056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" w15:restartNumberingAfterBreak="0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3" w15:restartNumberingAfterBreak="0">
    <w:nsid w:val="7506391C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24EC"/>
    <w:rsid w:val="00001843"/>
    <w:rsid w:val="000023B4"/>
    <w:rsid w:val="00073133"/>
    <w:rsid w:val="00073A3A"/>
    <w:rsid w:val="000864A3"/>
    <w:rsid w:val="000A2FE6"/>
    <w:rsid w:val="000B118E"/>
    <w:rsid w:val="001769C8"/>
    <w:rsid w:val="00203C62"/>
    <w:rsid w:val="00264029"/>
    <w:rsid w:val="00266D4C"/>
    <w:rsid w:val="00276C2B"/>
    <w:rsid w:val="00282874"/>
    <w:rsid w:val="002C45F6"/>
    <w:rsid w:val="002E2036"/>
    <w:rsid w:val="003105C6"/>
    <w:rsid w:val="003567B0"/>
    <w:rsid w:val="00375364"/>
    <w:rsid w:val="00397B7C"/>
    <w:rsid w:val="003A4623"/>
    <w:rsid w:val="003E1841"/>
    <w:rsid w:val="004028C3"/>
    <w:rsid w:val="00431ACF"/>
    <w:rsid w:val="00441E86"/>
    <w:rsid w:val="00472B0D"/>
    <w:rsid w:val="00490438"/>
    <w:rsid w:val="004F68B3"/>
    <w:rsid w:val="00515AE8"/>
    <w:rsid w:val="005435F2"/>
    <w:rsid w:val="005C2984"/>
    <w:rsid w:val="005E0789"/>
    <w:rsid w:val="006121C1"/>
    <w:rsid w:val="00644A5A"/>
    <w:rsid w:val="006469B1"/>
    <w:rsid w:val="00661889"/>
    <w:rsid w:val="00683B19"/>
    <w:rsid w:val="006C15A7"/>
    <w:rsid w:val="006D25B9"/>
    <w:rsid w:val="006E3689"/>
    <w:rsid w:val="006F492B"/>
    <w:rsid w:val="0073614A"/>
    <w:rsid w:val="00741895"/>
    <w:rsid w:val="007552BF"/>
    <w:rsid w:val="007A2AFF"/>
    <w:rsid w:val="007F4122"/>
    <w:rsid w:val="0086352A"/>
    <w:rsid w:val="0088790F"/>
    <w:rsid w:val="00892A01"/>
    <w:rsid w:val="008C54F7"/>
    <w:rsid w:val="008E7A77"/>
    <w:rsid w:val="00941D4C"/>
    <w:rsid w:val="00963D94"/>
    <w:rsid w:val="0096515A"/>
    <w:rsid w:val="0097029B"/>
    <w:rsid w:val="009A6CF4"/>
    <w:rsid w:val="009F625B"/>
    <w:rsid w:val="009F6DC3"/>
    <w:rsid w:val="009F755C"/>
    <w:rsid w:val="00A73191"/>
    <w:rsid w:val="00AC5671"/>
    <w:rsid w:val="00B43700"/>
    <w:rsid w:val="00B7228C"/>
    <w:rsid w:val="00B93A6F"/>
    <w:rsid w:val="00BD2534"/>
    <w:rsid w:val="00BD3905"/>
    <w:rsid w:val="00BE743A"/>
    <w:rsid w:val="00C229BA"/>
    <w:rsid w:val="00C35A50"/>
    <w:rsid w:val="00C3643B"/>
    <w:rsid w:val="00C41A42"/>
    <w:rsid w:val="00C42C65"/>
    <w:rsid w:val="00C4342E"/>
    <w:rsid w:val="00C65DA2"/>
    <w:rsid w:val="00CA5AA9"/>
    <w:rsid w:val="00D1435F"/>
    <w:rsid w:val="00D224EC"/>
    <w:rsid w:val="00D41EE3"/>
    <w:rsid w:val="00D453B3"/>
    <w:rsid w:val="00D67569"/>
    <w:rsid w:val="00DA5035"/>
    <w:rsid w:val="00E515BE"/>
    <w:rsid w:val="00EC6B65"/>
    <w:rsid w:val="00F612CE"/>
    <w:rsid w:val="00FD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94E22A-B2D6-488A-8749-2C4078FE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E184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3A4623"/>
    <w:rPr>
      <w:rFonts w:cs="Times New Roman"/>
    </w:rPr>
  </w:style>
  <w:style w:type="paragraph" w:customStyle="1" w:styleId="resh-title">
    <w:name w:val="resh-title"/>
    <w:basedOn w:val="Normal"/>
    <w:uiPriority w:val="99"/>
    <w:rsid w:val="00BE7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rsid w:val="00BE7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locked/>
    <w:rsid w:val="00BE743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4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256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33</cp:revision>
  <cp:lastPrinted>2019-09-14T13:40:00Z</cp:lastPrinted>
  <dcterms:created xsi:type="dcterms:W3CDTF">2015-09-09T14:24:00Z</dcterms:created>
  <dcterms:modified xsi:type="dcterms:W3CDTF">2019-09-18T09:10:00Z</dcterms:modified>
</cp:coreProperties>
</file>